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C6A91" w:rsidRPr="00BA1796" w:rsidRDefault="00CC6A91" w:rsidP="00CC6A91">
      <w:pPr>
        <w:jc w:val="center"/>
        <w:rPr>
          <w:rFonts w:ascii="Times New Roman" w:eastAsia="Times New Roman" w:hAnsi="Times New Roman" w:cs="Times New Roman"/>
          <w:b/>
          <w:bCs/>
          <w:sz w:val="32"/>
          <w:szCs w:val="32"/>
          <w:bdr w:val="none" w:sz="0" w:space="0" w:color="auto" w:frame="1"/>
        </w:rPr>
      </w:pPr>
      <w:r w:rsidRPr="00BA1796">
        <w:rPr>
          <w:rFonts w:ascii="Times New Roman" w:hAnsi="Times New Roman" w:cs="Times New Roman"/>
          <w:b/>
          <w:sz w:val="32"/>
          <w:szCs w:val="32"/>
        </w:rPr>
        <w:t>EN 12</w:t>
      </w:r>
      <w:r>
        <w:rPr>
          <w:rFonts w:ascii="Times New Roman" w:hAnsi="Times New Roman" w:cs="Times New Roman"/>
          <w:b/>
          <w:sz w:val="32"/>
          <w:szCs w:val="32"/>
        </w:rPr>
        <w:t>7</w:t>
      </w:r>
      <w:r w:rsidRPr="00BA1796">
        <w:rPr>
          <w:rFonts w:ascii="Times New Roman" w:hAnsi="Times New Roman" w:cs="Times New Roman"/>
          <w:b/>
          <w:sz w:val="32"/>
          <w:szCs w:val="32"/>
        </w:rPr>
        <w:t xml:space="preserve"> A1: </w:t>
      </w:r>
      <w:r>
        <w:rPr>
          <w:rFonts w:ascii="Times New Roman" w:eastAsia="Times New Roman" w:hAnsi="Times New Roman" w:cs="Times New Roman"/>
          <w:b/>
          <w:bCs/>
          <w:sz w:val="32"/>
          <w:szCs w:val="32"/>
          <w:bdr w:val="none" w:sz="0" w:space="0" w:color="auto" w:frame="1"/>
        </w:rPr>
        <w:t>Reading American Literature</w:t>
      </w:r>
    </w:p>
    <w:p w:rsidR="00CC6A91" w:rsidRDefault="00CC6A91" w:rsidP="00CC6A91">
      <w:pPr>
        <w:jc w:val="center"/>
        <w:rPr>
          <w:rFonts w:ascii="Times New Roman" w:eastAsia="Times New Roman" w:hAnsi="Times New Roman" w:cs="Times New Roman"/>
          <w:b/>
          <w:bCs/>
          <w:sz w:val="32"/>
          <w:szCs w:val="32"/>
          <w:bdr w:val="none" w:sz="0" w:space="0" w:color="auto" w:frame="1"/>
        </w:rPr>
      </w:pPr>
      <w:r>
        <w:rPr>
          <w:rFonts w:ascii="Times New Roman" w:eastAsia="Times New Roman" w:hAnsi="Times New Roman" w:cs="Times New Roman"/>
          <w:b/>
          <w:bCs/>
          <w:sz w:val="32"/>
          <w:szCs w:val="32"/>
          <w:bdr w:val="none" w:sz="0" w:space="0" w:color="auto" w:frame="1"/>
        </w:rPr>
        <w:t>Spring</w:t>
      </w:r>
      <w:r w:rsidRPr="00BA1796">
        <w:rPr>
          <w:rFonts w:ascii="Times New Roman" w:eastAsia="Times New Roman" w:hAnsi="Times New Roman" w:cs="Times New Roman"/>
          <w:b/>
          <w:bCs/>
          <w:sz w:val="32"/>
          <w:szCs w:val="32"/>
          <w:bdr w:val="none" w:sz="0" w:space="0" w:color="auto" w:frame="1"/>
        </w:rPr>
        <w:t xml:space="preserve"> 201</w:t>
      </w:r>
      <w:r>
        <w:rPr>
          <w:rFonts w:ascii="Times New Roman" w:eastAsia="Times New Roman" w:hAnsi="Times New Roman" w:cs="Times New Roman"/>
          <w:b/>
          <w:bCs/>
          <w:sz w:val="32"/>
          <w:szCs w:val="32"/>
          <w:bdr w:val="none" w:sz="0" w:space="0" w:color="auto" w:frame="1"/>
        </w:rPr>
        <w:t>9</w:t>
      </w:r>
      <w:r w:rsidRPr="00BA1796">
        <w:rPr>
          <w:rFonts w:ascii="Times New Roman" w:eastAsia="Times New Roman" w:hAnsi="Times New Roman" w:cs="Times New Roman"/>
          <w:b/>
          <w:bCs/>
          <w:sz w:val="32"/>
          <w:szCs w:val="32"/>
          <w:bdr w:val="none" w:sz="0" w:space="0" w:color="auto" w:frame="1"/>
        </w:rPr>
        <w:t xml:space="preserve"> MWF 1</w:t>
      </w:r>
      <w:r>
        <w:rPr>
          <w:rFonts w:ascii="Times New Roman" w:eastAsia="Times New Roman" w:hAnsi="Times New Roman" w:cs="Times New Roman"/>
          <w:b/>
          <w:bCs/>
          <w:sz w:val="32"/>
          <w:szCs w:val="32"/>
          <w:bdr w:val="none" w:sz="0" w:space="0" w:color="auto" w:frame="1"/>
        </w:rPr>
        <w:t>2</w:t>
      </w:r>
      <w:r w:rsidRPr="00BA1796">
        <w:rPr>
          <w:rFonts w:ascii="Times New Roman" w:eastAsia="Times New Roman" w:hAnsi="Times New Roman" w:cs="Times New Roman"/>
          <w:b/>
          <w:bCs/>
          <w:sz w:val="32"/>
          <w:szCs w:val="32"/>
          <w:bdr w:val="none" w:sz="0" w:space="0" w:color="auto" w:frame="1"/>
        </w:rPr>
        <w:t>:</w:t>
      </w:r>
      <w:r>
        <w:rPr>
          <w:rFonts w:ascii="Times New Roman" w:eastAsia="Times New Roman" w:hAnsi="Times New Roman" w:cs="Times New Roman"/>
          <w:b/>
          <w:bCs/>
          <w:sz w:val="32"/>
          <w:szCs w:val="32"/>
          <w:bdr w:val="none" w:sz="0" w:space="0" w:color="auto" w:frame="1"/>
        </w:rPr>
        <w:t>2</w:t>
      </w:r>
      <w:r w:rsidRPr="00BA1796">
        <w:rPr>
          <w:rFonts w:ascii="Times New Roman" w:eastAsia="Times New Roman" w:hAnsi="Times New Roman" w:cs="Times New Roman"/>
          <w:b/>
          <w:bCs/>
          <w:sz w:val="32"/>
          <w:szCs w:val="32"/>
          <w:bdr w:val="none" w:sz="0" w:space="0" w:color="auto" w:frame="1"/>
        </w:rPr>
        <w:t>0-1:</w:t>
      </w:r>
      <w:r>
        <w:rPr>
          <w:rFonts w:ascii="Times New Roman" w:eastAsia="Times New Roman" w:hAnsi="Times New Roman" w:cs="Times New Roman"/>
          <w:b/>
          <w:bCs/>
          <w:sz w:val="32"/>
          <w:szCs w:val="32"/>
          <w:bdr w:val="none" w:sz="0" w:space="0" w:color="auto" w:frame="1"/>
        </w:rPr>
        <w:t>1</w:t>
      </w:r>
      <w:r w:rsidRPr="00BA1796">
        <w:rPr>
          <w:rFonts w:ascii="Times New Roman" w:eastAsia="Times New Roman" w:hAnsi="Times New Roman" w:cs="Times New Roman"/>
          <w:b/>
          <w:bCs/>
          <w:sz w:val="32"/>
          <w:szCs w:val="32"/>
          <w:bdr w:val="none" w:sz="0" w:space="0" w:color="auto" w:frame="1"/>
        </w:rPr>
        <w:t xml:space="preserve">0 </w:t>
      </w:r>
      <w:r>
        <w:rPr>
          <w:rFonts w:ascii="Times New Roman" w:eastAsia="Times New Roman" w:hAnsi="Times New Roman" w:cs="Times New Roman"/>
          <w:b/>
          <w:bCs/>
          <w:sz w:val="32"/>
          <w:szCs w:val="32"/>
          <w:bdr w:val="none" w:sz="0" w:space="0" w:color="auto" w:frame="1"/>
        </w:rPr>
        <w:t>P</w:t>
      </w:r>
      <w:r w:rsidRPr="00BA1796">
        <w:rPr>
          <w:rFonts w:ascii="Times New Roman" w:eastAsia="Times New Roman" w:hAnsi="Times New Roman" w:cs="Times New Roman"/>
          <w:b/>
          <w:bCs/>
          <w:sz w:val="32"/>
          <w:szCs w:val="32"/>
          <w:bdr w:val="none" w:sz="0" w:space="0" w:color="auto" w:frame="1"/>
        </w:rPr>
        <w:t>M</w:t>
      </w:r>
      <w:r>
        <w:rPr>
          <w:rFonts w:ascii="Times New Roman" w:eastAsia="Times New Roman" w:hAnsi="Times New Roman" w:cs="Times New Roman"/>
          <w:b/>
          <w:bCs/>
          <w:sz w:val="32"/>
          <w:szCs w:val="32"/>
          <w:bdr w:val="none" w:sz="0" w:space="0" w:color="auto" w:frame="1"/>
        </w:rPr>
        <w:t>, CAS 316</w:t>
      </w:r>
    </w:p>
    <w:p w:rsidR="00CC6A91" w:rsidRPr="00BA1796" w:rsidRDefault="00CC6A91" w:rsidP="00CC6A91">
      <w:pPr>
        <w:jc w:val="center"/>
        <w:rPr>
          <w:rFonts w:ascii="Times New Roman" w:eastAsia="Times New Roman" w:hAnsi="Times New Roman" w:cs="Times New Roman"/>
          <w:b/>
          <w:bCs/>
          <w:sz w:val="32"/>
          <w:szCs w:val="32"/>
          <w:bdr w:val="none" w:sz="0" w:space="0" w:color="auto" w:frame="1"/>
        </w:rPr>
      </w:pPr>
    </w:p>
    <w:p w:rsidR="00CC6A91" w:rsidRPr="00BA1796" w:rsidRDefault="00CC6A91" w:rsidP="00CC6A91">
      <w:pPr>
        <w:rPr>
          <w:rFonts w:ascii="Times New Roman" w:hAnsi="Times New Roman" w:cs="Times New Roman"/>
        </w:rPr>
      </w:pPr>
      <w:r w:rsidRPr="00BA1796">
        <w:rPr>
          <w:rFonts w:ascii="Times New Roman" w:hAnsi="Times New Roman" w:cs="Times New Roman"/>
        </w:rPr>
        <w:t>Instructor: Kristin Lacey</w:t>
      </w:r>
    </w:p>
    <w:p w:rsidR="00CC6A91" w:rsidRPr="00BA1796" w:rsidRDefault="00CC6A91" w:rsidP="00CC6A91">
      <w:pPr>
        <w:rPr>
          <w:rFonts w:ascii="Times New Roman" w:hAnsi="Times New Roman" w:cs="Times New Roman"/>
        </w:rPr>
      </w:pPr>
      <w:r w:rsidRPr="00BA1796">
        <w:rPr>
          <w:rFonts w:ascii="Times New Roman" w:hAnsi="Times New Roman" w:cs="Times New Roman"/>
        </w:rPr>
        <w:t>Office: 236 Bay State Road, Room 122</w:t>
      </w:r>
    </w:p>
    <w:p w:rsidR="00CC6A91" w:rsidRPr="00BA1796" w:rsidRDefault="00CC7599" w:rsidP="00CC6A91">
      <w:pPr>
        <w:rPr>
          <w:rFonts w:ascii="Times New Roman" w:hAnsi="Times New Roman" w:cs="Times New Roman"/>
        </w:rPr>
      </w:pPr>
      <w:r>
        <w:rPr>
          <w:rFonts w:ascii="Times New Roman" w:hAnsi="Times New Roman" w:cs="Times New Roman"/>
        </w:rPr>
        <w:t>Student</w:t>
      </w:r>
      <w:r w:rsidR="00CC6A91" w:rsidRPr="00BA1796">
        <w:rPr>
          <w:rFonts w:ascii="Times New Roman" w:hAnsi="Times New Roman" w:cs="Times New Roman"/>
        </w:rPr>
        <w:t xml:space="preserve"> Hours:</w:t>
      </w:r>
      <w:r w:rsidR="00CC6A91">
        <w:rPr>
          <w:rFonts w:ascii="Times New Roman" w:hAnsi="Times New Roman" w:cs="Times New Roman"/>
        </w:rPr>
        <w:t xml:space="preserve"> Monday 2PM-3PM; Wednesday 11:00AM-12:00PM; and by appointment </w:t>
      </w:r>
    </w:p>
    <w:p w:rsidR="00CC6A91" w:rsidRPr="00BA1796" w:rsidRDefault="00CC6A91" w:rsidP="00CC6A91">
      <w:pPr>
        <w:rPr>
          <w:rFonts w:ascii="Times New Roman" w:hAnsi="Times New Roman" w:cs="Times New Roman"/>
        </w:rPr>
      </w:pPr>
      <w:r w:rsidRPr="00BA1796">
        <w:rPr>
          <w:rFonts w:ascii="Times New Roman" w:hAnsi="Times New Roman" w:cs="Times New Roman"/>
        </w:rPr>
        <w:t xml:space="preserve">Email: </w:t>
      </w:r>
      <w:hyperlink r:id="rId5" w:history="1">
        <w:r w:rsidRPr="00BA1796">
          <w:rPr>
            <w:rStyle w:val="Hyperlink"/>
            <w:rFonts w:ascii="Times New Roman" w:hAnsi="Times New Roman" w:cs="Times New Roman"/>
          </w:rPr>
          <w:t>klacey@bu.edu</w:t>
        </w:r>
      </w:hyperlink>
    </w:p>
    <w:p w:rsidR="00CC6A91" w:rsidRPr="00BA1796" w:rsidRDefault="00CC6A91" w:rsidP="00CC6A91">
      <w:pPr>
        <w:ind w:left="1440" w:hanging="1440"/>
        <w:rPr>
          <w:rFonts w:ascii="Times New Roman" w:hAnsi="Times New Roman" w:cs="Times New Roman"/>
        </w:rPr>
      </w:pPr>
      <w:r w:rsidRPr="00BA1796">
        <w:rPr>
          <w:rFonts w:ascii="Times New Roman" w:hAnsi="Times New Roman" w:cs="Times New Roman"/>
        </w:rPr>
        <w:t>Email Policy: I welcome email correspondence, and appreciate your clear, formal, and grammatically correct messages. Please allow 48 hours for a response.</w:t>
      </w:r>
    </w:p>
    <w:p w:rsidR="00CC6A91" w:rsidRPr="00BA1796" w:rsidRDefault="00CC6A91" w:rsidP="00CC6A91">
      <w:pPr>
        <w:ind w:left="1440" w:hanging="1440"/>
        <w:rPr>
          <w:rFonts w:ascii="Times New Roman" w:hAnsi="Times New Roman" w:cs="Times New Roman"/>
          <w:sz w:val="28"/>
          <w:szCs w:val="28"/>
        </w:rPr>
      </w:pPr>
    </w:p>
    <w:p w:rsidR="00CC6A91" w:rsidRPr="007F5A47" w:rsidRDefault="00CC6A91" w:rsidP="00CC6A91">
      <w:pPr>
        <w:ind w:left="1440" w:hanging="1440"/>
        <w:jc w:val="center"/>
        <w:rPr>
          <w:rFonts w:ascii="Times New Roman" w:hAnsi="Times New Roman" w:cs="Times New Roman"/>
          <w:b/>
          <w:sz w:val="28"/>
          <w:szCs w:val="28"/>
        </w:rPr>
      </w:pPr>
      <w:r w:rsidRPr="007F5A47">
        <w:rPr>
          <w:rFonts w:ascii="Times New Roman" w:hAnsi="Times New Roman" w:cs="Times New Roman"/>
          <w:b/>
          <w:sz w:val="28"/>
          <w:szCs w:val="28"/>
        </w:rPr>
        <w:t>COURSE DESCRIPTION</w:t>
      </w:r>
    </w:p>
    <w:p w:rsidR="00F14C73" w:rsidRDefault="00F14C73" w:rsidP="00F14C73">
      <w:pPr>
        <w:rPr>
          <w:rFonts w:ascii="Times New Roman" w:hAnsi="Times New Roman" w:cs="Times New Roman"/>
        </w:rPr>
      </w:pPr>
      <w:r w:rsidRPr="00F14C73">
        <w:rPr>
          <w:rFonts w:ascii="Times New Roman" w:hAnsi="Times New Roman" w:cs="Times New Roman"/>
        </w:rPr>
        <w:t xml:space="preserve">This course traces the development of American literature from the 1830s through the First World War by examining four major literary movements: transcendentalism, romanticism, naturalism, and realism. We begin by thinking about authors’ relationship to authority and the self, looking at </w:t>
      </w:r>
      <w:r w:rsidR="00793B73">
        <w:rPr>
          <w:rFonts w:ascii="Times New Roman" w:hAnsi="Times New Roman" w:cs="Times New Roman"/>
        </w:rPr>
        <w:t>t</w:t>
      </w:r>
      <w:r w:rsidRPr="00F14C73">
        <w:rPr>
          <w:rFonts w:ascii="Times New Roman" w:hAnsi="Times New Roman" w:cs="Times New Roman"/>
        </w:rPr>
        <w:t>ranscendental authors Emerson, Thoreau, and Fuller before turning to Frederick Douglass’s memoir. We will then look at short fiction and poetry by Whitman, Melville, Hawthorne, Dickinson, and Alcott. Our survey will end with turn-of-the-century authors Kate Chopin, Henry James, Frank Norris, and Edith Wharton—we will discuss these authors’ texts in the context of naturalism and realism, as well as their interest in capitalism’s increasing impact on class and society.  Carries humanities divisional credit in CAS. This course fulfills a single unit in each of the following BU Hub areas: Aesthetic Exploration, Writing-intensive Course.</w:t>
      </w:r>
    </w:p>
    <w:p w:rsidR="003D4E5C" w:rsidRDefault="003D4E5C" w:rsidP="00F14C73">
      <w:pPr>
        <w:rPr>
          <w:rFonts w:ascii="Times New Roman" w:hAnsi="Times New Roman" w:cs="Times New Roman"/>
        </w:rPr>
      </w:pPr>
    </w:p>
    <w:p w:rsidR="003D4E5C" w:rsidRPr="00F14C73" w:rsidRDefault="003D4E5C" w:rsidP="00F14C73">
      <w:pPr>
        <w:rPr>
          <w:rFonts w:ascii="Times New Roman" w:hAnsi="Times New Roman" w:cs="Times New Roman"/>
        </w:rPr>
      </w:pPr>
      <w:r>
        <w:rPr>
          <w:rFonts w:ascii="Times New Roman" w:hAnsi="Times New Roman" w:cs="Times New Roman"/>
        </w:rPr>
        <w:t xml:space="preserve">Throughout the course, we will return to questions about the American self. How does each author conceive of what an “American” looks like, acts like, sounds like? How does this conception differ among genres—novels, non-fiction, poetry, short stories, essays? How do authors </w:t>
      </w:r>
      <w:r w:rsidR="00793B73">
        <w:rPr>
          <w:rFonts w:ascii="Times New Roman" w:hAnsi="Times New Roman" w:cs="Times New Roman"/>
        </w:rPr>
        <w:t xml:space="preserve">from marginalized groups—Black Americans, women, Native Americans, etc.—represent Americanness? How can these differences enrich our understanding of American literature? </w:t>
      </w:r>
    </w:p>
    <w:p w:rsidR="00CC6A91" w:rsidRPr="00BA1796" w:rsidRDefault="00CC6A91" w:rsidP="00CC6A91">
      <w:pPr>
        <w:rPr>
          <w:rFonts w:ascii="Times New Roman" w:hAnsi="Times New Roman" w:cs="Times New Roman"/>
        </w:rPr>
      </w:pPr>
    </w:p>
    <w:p w:rsidR="00CC6A91" w:rsidRPr="007F5A47" w:rsidRDefault="00CC6A91" w:rsidP="00CC6A91">
      <w:pPr>
        <w:jc w:val="center"/>
        <w:rPr>
          <w:rFonts w:ascii="Times New Roman" w:hAnsi="Times New Roman" w:cs="Times New Roman"/>
          <w:b/>
          <w:sz w:val="28"/>
          <w:szCs w:val="28"/>
        </w:rPr>
      </w:pPr>
      <w:r w:rsidRPr="007F5A47">
        <w:rPr>
          <w:rFonts w:ascii="Times New Roman" w:hAnsi="Times New Roman" w:cs="Times New Roman"/>
          <w:b/>
          <w:sz w:val="28"/>
          <w:szCs w:val="28"/>
        </w:rPr>
        <w:t>COURSE GOALS</w:t>
      </w:r>
    </w:p>
    <w:p w:rsidR="00CC6A91" w:rsidRPr="00BA1796" w:rsidRDefault="00CC6A91" w:rsidP="00CC6A91">
      <w:pPr>
        <w:rPr>
          <w:rFonts w:ascii="Times New Roman" w:hAnsi="Times New Roman" w:cs="Times New Roman"/>
        </w:rPr>
      </w:pPr>
      <w:r w:rsidRPr="00BA1796">
        <w:rPr>
          <w:rFonts w:ascii="Times New Roman" w:hAnsi="Times New Roman" w:cs="Times New Roman"/>
        </w:rPr>
        <w:t>In EN 12</w:t>
      </w:r>
      <w:r w:rsidR="00F14C73">
        <w:rPr>
          <w:rFonts w:ascii="Times New Roman" w:hAnsi="Times New Roman" w:cs="Times New Roman"/>
        </w:rPr>
        <w:t>7</w:t>
      </w:r>
      <w:r w:rsidRPr="00BA1796">
        <w:rPr>
          <w:rFonts w:ascii="Times New Roman" w:hAnsi="Times New Roman" w:cs="Times New Roman"/>
        </w:rPr>
        <w:t>,</w:t>
      </w:r>
      <w:r>
        <w:rPr>
          <w:rFonts w:ascii="Times New Roman" w:hAnsi="Times New Roman" w:cs="Times New Roman"/>
        </w:rPr>
        <w:t xml:space="preserve"> you will develop your ability</w:t>
      </w:r>
      <w:r w:rsidRPr="00BA1796">
        <w:rPr>
          <w:rFonts w:ascii="Times New Roman" w:hAnsi="Times New Roman" w:cs="Times New Roman"/>
        </w:rPr>
        <w:t xml:space="preserve"> to:</w:t>
      </w:r>
    </w:p>
    <w:p w:rsidR="00F14C73" w:rsidRDefault="00CC6A91" w:rsidP="00CC6A91">
      <w:pPr>
        <w:ind w:firstLine="720"/>
        <w:rPr>
          <w:rFonts w:ascii="Times New Roman" w:hAnsi="Times New Roman" w:cs="Times New Roman"/>
        </w:rPr>
      </w:pPr>
      <w:r w:rsidRPr="00BA1796">
        <w:rPr>
          <w:rFonts w:ascii="Times New Roman" w:hAnsi="Times New Roman" w:cs="Times New Roman"/>
        </w:rPr>
        <w:t xml:space="preserve">• </w:t>
      </w:r>
      <w:r w:rsidR="00F14C73">
        <w:rPr>
          <w:rFonts w:ascii="Times New Roman" w:hAnsi="Times New Roman" w:cs="Times New Roman"/>
        </w:rPr>
        <w:t xml:space="preserve">   recognize </w:t>
      </w:r>
      <w:r w:rsidR="00793B73">
        <w:rPr>
          <w:rFonts w:ascii="Times New Roman" w:hAnsi="Times New Roman" w:cs="Times New Roman"/>
        </w:rPr>
        <w:t>19</w:t>
      </w:r>
      <w:r w:rsidR="00793B73" w:rsidRPr="00793B73">
        <w:rPr>
          <w:rFonts w:ascii="Times New Roman" w:hAnsi="Times New Roman" w:cs="Times New Roman"/>
          <w:vertAlign w:val="superscript"/>
        </w:rPr>
        <w:t>th</w:t>
      </w:r>
      <w:r w:rsidR="00793B73">
        <w:rPr>
          <w:rFonts w:ascii="Times New Roman" w:hAnsi="Times New Roman" w:cs="Times New Roman"/>
        </w:rPr>
        <w:t xml:space="preserve">-century </w:t>
      </w:r>
      <w:r w:rsidR="00F14C73">
        <w:rPr>
          <w:rFonts w:ascii="Times New Roman" w:hAnsi="Times New Roman" w:cs="Times New Roman"/>
        </w:rPr>
        <w:t xml:space="preserve">American literary movements </w:t>
      </w:r>
    </w:p>
    <w:p w:rsidR="00CC6A91" w:rsidRPr="00F14C73" w:rsidRDefault="00CC6A91" w:rsidP="00F14C73">
      <w:pPr>
        <w:pStyle w:val="ListParagraph"/>
        <w:numPr>
          <w:ilvl w:val="0"/>
          <w:numId w:val="28"/>
        </w:numPr>
        <w:rPr>
          <w:rFonts w:ascii="Times New Roman" w:hAnsi="Times New Roman" w:cs="Times New Roman"/>
        </w:rPr>
      </w:pPr>
      <w:r w:rsidRPr="00F14C73">
        <w:rPr>
          <w:rFonts w:ascii="Times New Roman" w:hAnsi="Times New Roman" w:cs="Times New Roman"/>
        </w:rPr>
        <w:t xml:space="preserve">craft substantive, motivated, balanced academic arguments </w:t>
      </w:r>
    </w:p>
    <w:p w:rsidR="00F14C73" w:rsidRDefault="00CC6A91" w:rsidP="00F14C73">
      <w:pPr>
        <w:ind w:firstLine="720"/>
        <w:rPr>
          <w:rFonts w:ascii="Times New Roman" w:hAnsi="Times New Roman" w:cs="Times New Roman"/>
        </w:rPr>
      </w:pPr>
      <w:r w:rsidRPr="00BA1796">
        <w:rPr>
          <w:rFonts w:ascii="Times New Roman" w:hAnsi="Times New Roman" w:cs="Times New Roman"/>
        </w:rPr>
        <w:t xml:space="preserve">• </w:t>
      </w:r>
      <w:r w:rsidR="00F14C73">
        <w:rPr>
          <w:rFonts w:ascii="Times New Roman" w:hAnsi="Times New Roman" w:cs="Times New Roman"/>
        </w:rPr>
        <w:t xml:space="preserve">   </w:t>
      </w:r>
      <w:r w:rsidRPr="00BA1796">
        <w:rPr>
          <w:rFonts w:ascii="Times New Roman" w:hAnsi="Times New Roman" w:cs="Times New Roman"/>
        </w:rPr>
        <w:t>write clear, correct, coherent prose</w:t>
      </w:r>
    </w:p>
    <w:p w:rsidR="00F14C73" w:rsidRPr="00F14C73" w:rsidRDefault="00CC6A91" w:rsidP="00F14C73">
      <w:pPr>
        <w:pStyle w:val="ListParagraph"/>
        <w:numPr>
          <w:ilvl w:val="0"/>
          <w:numId w:val="26"/>
        </w:numPr>
        <w:rPr>
          <w:rFonts w:ascii="Times New Roman" w:hAnsi="Times New Roman" w:cs="Times New Roman"/>
        </w:rPr>
      </w:pPr>
      <w:r w:rsidRPr="00F14C73">
        <w:rPr>
          <w:rFonts w:ascii="Times New Roman" w:hAnsi="Times New Roman" w:cs="Times New Roman"/>
        </w:rPr>
        <w:t>read with understanding and engagement</w:t>
      </w:r>
    </w:p>
    <w:p w:rsidR="00793B73" w:rsidRDefault="00CC6A91" w:rsidP="00CC6A91">
      <w:pPr>
        <w:ind w:left="720"/>
        <w:rPr>
          <w:rFonts w:ascii="Times New Roman" w:hAnsi="Times New Roman" w:cs="Times New Roman"/>
        </w:rPr>
      </w:pPr>
      <w:r w:rsidRPr="00BA1796">
        <w:rPr>
          <w:rFonts w:ascii="Times New Roman" w:hAnsi="Times New Roman" w:cs="Times New Roman"/>
        </w:rPr>
        <w:t>•</w:t>
      </w:r>
      <w:r w:rsidR="00F14C73">
        <w:rPr>
          <w:rFonts w:ascii="Times New Roman" w:hAnsi="Times New Roman" w:cs="Times New Roman"/>
        </w:rPr>
        <w:t xml:space="preserve">   </w:t>
      </w:r>
      <w:r w:rsidRPr="00BA1796">
        <w:rPr>
          <w:rFonts w:ascii="Times New Roman" w:hAnsi="Times New Roman" w:cs="Times New Roman"/>
        </w:rPr>
        <w:t xml:space="preserve"> plan, draft, and revise efficiently </w:t>
      </w:r>
    </w:p>
    <w:p w:rsidR="00CC6A91" w:rsidRPr="00BA1796" w:rsidRDefault="00CC6A91" w:rsidP="00CC6A91">
      <w:pPr>
        <w:ind w:left="720"/>
        <w:rPr>
          <w:rFonts w:ascii="Times New Roman" w:hAnsi="Times New Roman" w:cs="Times New Roman"/>
        </w:rPr>
      </w:pPr>
      <w:r w:rsidRPr="00BA1796">
        <w:rPr>
          <w:rFonts w:ascii="Times New Roman" w:hAnsi="Times New Roman" w:cs="Times New Roman"/>
        </w:rPr>
        <w:t xml:space="preserve">• </w:t>
      </w:r>
      <w:r w:rsidR="00F14C73">
        <w:rPr>
          <w:rFonts w:ascii="Times New Roman" w:hAnsi="Times New Roman" w:cs="Times New Roman"/>
        </w:rPr>
        <w:t xml:space="preserve">   </w:t>
      </w:r>
      <w:r w:rsidRPr="00BA1796">
        <w:rPr>
          <w:rFonts w:ascii="Times New Roman" w:hAnsi="Times New Roman" w:cs="Times New Roman"/>
        </w:rPr>
        <w:t>evaluate and improve your own reading and writing processes</w:t>
      </w:r>
    </w:p>
    <w:p w:rsidR="00CC6A91" w:rsidRPr="00BA1796" w:rsidRDefault="00CC6A91" w:rsidP="00CC6A91">
      <w:pPr>
        <w:ind w:left="720"/>
        <w:rPr>
          <w:rFonts w:ascii="Times New Roman" w:hAnsi="Times New Roman" w:cs="Times New Roman"/>
        </w:rPr>
      </w:pPr>
      <w:r w:rsidRPr="00BA1796">
        <w:rPr>
          <w:rFonts w:ascii="Times New Roman" w:hAnsi="Times New Roman" w:cs="Times New Roman"/>
        </w:rPr>
        <w:t xml:space="preserve">• </w:t>
      </w:r>
      <w:r w:rsidR="00F14C73">
        <w:rPr>
          <w:rFonts w:ascii="Times New Roman" w:hAnsi="Times New Roman" w:cs="Times New Roman"/>
        </w:rPr>
        <w:t xml:space="preserve">   </w:t>
      </w:r>
      <w:r w:rsidRPr="00BA1796">
        <w:rPr>
          <w:rFonts w:ascii="Times New Roman" w:hAnsi="Times New Roman" w:cs="Times New Roman"/>
        </w:rPr>
        <w:t>respond productively to the writing of others</w:t>
      </w:r>
    </w:p>
    <w:p w:rsidR="00CC6A91" w:rsidRPr="00BA1796" w:rsidRDefault="00CC6A91" w:rsidP="00CC6A91">
      <w:pPr>
        <w:ind w:left="720"/>
        <w:rPr>
          <w:rFonts w:ascii="Times New Roman" w:hAnsi="Times New Roman" w:cs="Times New Roman"/>
        </w:rPr>
      </w:pPr>
      <w:r w:rsidRPr="00BA1796">
        <w:rPr>
          <w:rFonts w:ascii="Times New Roman" w:hAnsi="Times New Roman" w:cs="Times New Roman"/>
        </w:rPr>
        <w:t xml:space="preserve">• </w:t>
      </w:r>
      <w:r w:rsidR="00F14C73">
        <w:rPr>
          <w:rFonts w:ascii="Times New Roman" w:hAnsi="Times New Roman" w:cs="Times New Roman"/>
        </w:rPr>
        <w:t xml:space="preserve">   </w:t>
      </w:r>
      <w:r w:rsidRPr="00BA1796">
        <w:rPr>
          <w:rFonts w:ascii="Times New Roman" w:hAnsi="Times New Roman" w:cs="Times New Roman"/>
        </w:rPr>
        <w:t>express yourself verbally and converse thoughtfully about complex ideas.</w:t>
      </w:r>
    </w:p>
    <w:p w:rsidR="00CC6A91" w:rsidRPr="007F5A47" w:rsidRDefault="00CC6A91" w:rsidP="000A5F8D">
      <w:pPr>
        <w:pStyle w:val="NormalWeb"/>
        <w:shd w:val="clear" w:color="auto" w:fill="FFFFFF"/>
        <w:contextualSpacing/>
        <w:jc w:val="center"/>
        <w:rPr>
          <w:sz w:val="28"/>
          <w:szCs w:val="28"/>
        </w:rPr>
      </w:pPr>
      <w:r w:rsidRPr="007F5A47">
        <w:rPr>
          <w:b/>
          <w:bCs/>
          <w:sz w:val="28"/>
          <w:szCs w:val="28"/>
        </w:rPr>
        <w:t>COURSE MATERIALS</w:t>
      </w:r>
    </w:p>
    <w:p w:rsidR="00CC6A91" w:rsidRDefault="00CC6A91" w:rsidP="00CC6A91">
      <w:pPr>
        <w:pStyle w:val="NormalWeb"/>
        <w:shd w:val="clear" w:color="auto" w:fill="FFFFFF"/>
        <w:contextualSpacing/>
      </w:pPr>
      <w:r w:rsidRPr="00BA1796">
        <w:t xml:space="preserve">The following texts will be available at the Barnes &amp; Noble in Kenmore Square. You may also buy them in other bookstores or online. </w:t>
      </w:r>
    </w:p>
    <w:p w:rsidR="00793B73" w:rsidRDefault="00793B73" w:rsidP="00CC6A91">
      <w:pPr>
        <w:pStyle w:val="NormalWeb"/>
        <w:shd w:val="clear" w:color="auto" w:fill="FFFFFF"/>
        <w:contextualSpacing/>
      </w:pPr>
    </w:p>
    <w:p w:rsidR="00793B73" w:rsidRPr="00793B73" w:rsidRDefault="00793B73" w:rsidP="00793B73">
      <w:pPr>
        <w:pStyle w:val="NormalWeb"/>
        <w:shd w:val="clear" w:color="auto" w:fill="FFFFFF"/>
        <w:contextualSpacing/>
      </w:pPr>
      <w:r>
        <w:t xml:space="preserve">Frederick Douglass, </w:t>
      </w:r>
      <w:r>
        <w:rPr>
          <w:i/>
        </w:rPr>
        <w:t xml:space="preserve">Narrative of the Life of Frederick Douglass </w:t>
      </w:r>
      <w:r>
        <w:t>(Dover Thrift Editions)</w:t>
      </w:r>
    </w:p>
    <w:p w:rsidR="00793B73" w:rsidRDefault="00793B73" w:rsidP="00793B73">
      <w:pPr>
        <w:pStyle w:val="NormalWeb"/>
        <w:shd w:val="clear" w:color="auto" w:fill="FFFFFF"/>
        <w:contextualSpacing/>
      </w:pPr>
      <w:r w:rsidRPr="00793B73">
        <w:rPr>
          <w:b/>
          <w:bCs/>
        </w:rPr>
        <w:lastRenderedPageBreak/>
        <w:t>ISBN:</w:t>
      </w:r>
      <w:r w:rsidRPr="00793B73">
        <w:t xml:space="preserve">   9780486284996 </w:t>
      </w:r>
    </w:p>
    <w:p w:rsidR="00793B73" w:rsidRDefault="00793B73" w:rsidP="00793B73">
      <w:pPr>
        <w:pStyle w:val="NormalWeb"/>
        <w:shd w:val="clear" w:color="auto" w:fill="FFFFFF"/>
        <w:contextualSpacing/>
      </w:pPr>
    </w:p>
    <w:p w:rsidR="00793B73" w:rsidRPr="00793B73" w:rsidRDefault="00793B73" w:rsidP="00793B73">
      <w:pPr>
        <w:pStyle w:val="NormalWeb"/>
        <w:shd w:val="clear" w:color="auto" w:fill="FFFFFF"/>
        <w:contextualSpacing/>
      </w:pPr>
      <w:r>
        <w:t xml:space="preserve">Lydia Maria Child, </w:t>
      </w:r>
      <w:r>
        <w:rPr>
          <w:i/>
        </w:rPr>
        <w:t xml:space="preserve">A Romance of the Republic </w:t>
      </w:r>
      <w:r>
        <w:t>(Ingram)</w:t>
      </w:r>
    </w:p>
    <w:p w:rsidR="00793B73" w:rsidRDefault="00793B73" w:rsidP="00793B73">
      <w:pPr>
        <w:pStyle w:val="NormalWeb"/>
        <w:shd w:val="clear" w:color="auto" w:fill="FFFFFF"/>
        <w:contextualSpacing/>
      </w:pPr>
      <w:r w:rsidRPr="00793B73">
        <w:rPr>
          <w:b/>
        </w:rPr>
        <w:t>ISBN:</w:t>
      </w:r>
      <w:r>
        <w:t xml:space="preserve"> 9781604246070 </w:t>
      </w:r>
    </w:p>
    <w:p w:rsidR="00793B73" w:rsidRDefault="00793B73" w:rsidP="00793B73">
      <w:pPr>
        <w:pStyle w:val="NormalWeb"/>
        <w:shd w:val="clear" w:color="auto" w:fill="FFFFFF"/>
        <w:contextualSpacing/>
      </w:pPr>
    </w:p>
    <w:p w:rsidR="00793B73" w:rsidRPr="00793B73" w:rsidRDefault="00793B73" w:rsidP="00793B73">
      <w:pPr>
        <w:pStyle w:val="NormalWeb"/>
        <w:shd w:val="clear" w:color="auto" w:fill="FFFFFF"/>
        <w:contextualSpacing/>
      </w:pPr>
      <w:r>
        <w:t xml:space="preserve">Frank Norris, </w:t>
      </w:r>
      <w:r>
        <w:rPr>
          <w:i/>
        </w:rPr>
        <w:t>McTeague</w:t>
      </w:r>
      <w:r>
        <w:t xml:space="preserve"> (Signet Classics)</w:t>
      </w:r>
    </w:p>
    <w:p w:rsidR="00793B73" w:rsidRDefault="00793B73" w:rsidP="00793B73">
      <w:pPr>
        <w:pStyle w:val="NormalWeb"/>
        <w:shd w:val="clear" w:color="auto" w:fill="FFFFFF"/>
        <w:contextualSpacing/>
      </w:pPr>
      <w:r w:rsidRPr="00793B73">
        <w:rPr>
          <w:b/>
          <w:bCs/>
        </w:rPr>
        <w:t>ISBN:</w:t>
      </w:r>
      <w:r w:rsidRPr="00793B73">
        <w:t xml:space="preserve">   9780451531971 </w:t>
      </w:r>
    </w:p>
    <w:p w:rsidR="00793B73" w:rsidRDefault="00793B73" w:rsidP="00793B73">
      <w:pPr>
        <w:pStyle w:val="NormalWeb"/>
        <w:shd w:val="clear" w:color="auto" w:fill="FFFFFF"/>
        <w:contextualSpacing/>
        <w:rPr>
          <w:i/>
        </w:rPr>
      </w:pPr>
    </w:p>
    <w:p w:rsidR="00793B73" w:rsidRDefault="00793B73" w:rsidP="00793B73">
      <w:pPr>
        <w:pStyle w:val="NormalWeb"/>
        <w:shd w:val="clear" w:color="auto" w:fill="FFFFFF"/>
        <w:contextualSpacing/>
      </w:pPr>
      <w:r>
        <w:t xml:space="preserve">Edith Wharton, </w:t>
      </w:r>
      <w:r>
        <w:rPr>
          <w:i/>
        </w:rPr>
        <w:t xml:space="preserve">The Custom of the Country </w:t>
      </w:r>
      <w:r>
        <w:t>(Penguin Classics)</w:t>
      </w:r>
    </w:p>
    <w:p w:rsidR="00CC6A91" w:rsidRPr="00CC7599" w:rsidRDefault="00793B73" w:rsidP="00CC7599">
      <w:pPr>
        <w:pStyle w:val="NormalWeb"/>
        <w:shd w:val="clear" w:color="auto" w:fill="FFFFFF"/>
        <w:contextualSpacing/>
      </w:pPr>
      <w:r w:rsidRPr="00793B73">
        <w:rPr>
          <w:b/>
          <w:bCs/>
        </w:rPr>
        <w:t>ISBN:</w:t>
      </w:r>
      <w:r w:rsidRPr="00793B73">
        <w:t xml:space="preserve">   9780143039709 </w:t>
      </w:r>
    </w:p>
    <w:p w:rsidR="00CC6A91" w:rsidRPr="00BA1796" w:rsidRDefault="00CC6A91" w:rsidP="00CC6A91">
      <w:pPr>
        <w:widowControl w:val="0"/>
        <w:autoSpaceDE w:val="0"/>
        <w:autoSpaceDN w:val="0"/>
        <w:adjustRightInd w:val="0"/>
        <w:jc w:val="both"/>
        <w:outlineLvl w:val="0"/>
        <w:rPr>
          <w:rFonts w:ascii="Times New Roman" w:hAnsi="Times New Roman" w:cs="Times New Roman"/>
          <w:b/>
        </w:rPr>
      </w:pPr>
      <w:r w:rsidRPr="00BA1796">
        <w:rPr>
          <w:rFonts w:ascii="Times New Roman" w:hAnsi="Times New Roman" w:cs="Times New Roman"/>
          <w:b/>
        </w:rPr>
        <w:t>A notebook dedicated to this course.</w:t>
      </w:r>
    </w:p>
    <w:p w:rsidR="00CC6A91" w:rsidRPr="00BA1796" w:rsidRDefault="00CC6A91" w:rsidP="00CC6A91">
      <w:pPr>
        <w:widowControl w:val="0"/>
        <w:autoSpaceDE w:val="0"/>
        <w:autoSpaceDN w:val="0"/>
        <w:adjustRightInd w:val="0"/>
        <w:ind w:left="720" w:hanging="720"/>
        <w:jc w:val="both"/>
        <w:rPr>
          <w:rFonts w:ascii="Times New Roman" w:hAnsi="Times New Roman" w:cs="Times New Roman"/>
          <w:b/>
        </w:rPr>
      </w:pPr>
    </w:p>
    <w:p w:rsidR="00CC6A91" w:rsidRPr="00BA1796" w:rsidRDefault="00CC6A91" w:rsidP="00CC6A91">
      <w:pPr>
        <w:widowControl w:val="0"/>
        <w:autoSpaceDE w:val="0"/>
        <w:autoSpaceDN w:val="0"/>
        <w:adjustRightInd w:val="0"/>
        <w:ind w:left="720" w:hanging="720"/>
        <w:jc w:val="both"/>
        <w:rPr>
          <w:rFonts w:ascii="Times New Roman" w:hAnsi="Times New Roman" w:cs="Times New Roman"/>
        </w:rPr>
      </w:pPr>
      <w:r w:rsidRPr="00BA1796">
        <w:rPr>
          <w:rFonts w:ascii="Times New Roman" w:hAnsi="Times New Roman" w:cs="Times New Roman"/>
        </w:rPr>
        <w:t xml:space="preserve">All other materials will be handed out in class and/or posted on the Blackboard site. You </w:t>
      </w:r>
    </w:p>
    <w:p w:rsidR="00CC7599" w:rsidRDefault="00CC6A91" w:rsidP="00CC7599">
      <w:pPr>
        <w:widowControl w:val="0"/>
        <w:autoSpaceDE w:val="0"/>
        <w:autoSpaceDN w:val="0"/>
        <w:adjustRightInd w:val="0"/>
        <w:ind w:left="720" w:hanging="720"/>
        <w:jc w:val="both"/>
        <w:rPr>
          <w:rFonts w:ascii="Times New Roman" w:hAnsi="Times New Roman" w:cs="Times New Roman"/>
        </w:rPr>
      </w:pPr>
      <w:r w:rsidRPr="00BA1796">
        <w:rPr>
          <w:rFonts w:ascii="Times New Roman" w:hAnsi="Times New Roman" w:cs="Times New Roman"/>
        </w:rPr>
        <w:t xml:space="preserve">can log in to our Blackboard page at: </w:t>
      </w:r>
      <w:hyperlink r:id="rId6" w:history="1">
        <w:r w:rsidR="00CC7599" w:rsidRPr="00297420">
          <w:rPr>
            <w:rStyle w:val="Hyperlink"/>
            <w:rFonts w:ascii="Times New Roman" w:hAnsi="Times New Roman" w:cs="Times New Roman"/>
          </w:rPr>
          <w:t>https://learn.bu.edu</w:t>
        </w:r>
      </w:hyperlink>
      <w:r w:rsidR="00CC7599">
        <w:rPr>
          <w:rFonts w:ascii="Times New Roman" w:hAnsi="Times New Roman" w:cs="Times New Roman"/>
        </w:rPr>
        <w:t xml:space="preserve">. You will need to print any class materials </w:t>
      </w:r>
    </w:p>
    <w:p w:rsidR="00CC6A91" w:rsidRPr="00BA1796" w:rsidRDefault="00CC7599" w:rsidP="00CC7599">
      <w:pPr>
        <w:widowControl w:val="0"/>
        <w:autoSpaceDE w:val="0"/>
        <w:autoSpaceDN w:val="0"/>
        <w:adjustRightInd w:val="0"/>
        <w:ind w:left="720" w:hanging="720"/>
        <w:jc w:val="both"/>
        <w:rPr>
          <w:rFonts w:ascii="Times New Roman" w:hAnsi="Times New Roman" w:cs="Times New Roman"/>
        </w:rPr>
      </w:pPr>
      <w:r>
        <w:rPr>
          <w:rFonts w:ascii="Times New Roman" w:hAnsi="Times New Roman" w:cs="Times New Roman"/>
        </w:rPr>
        <w:t>posted on Blackboard and bring them to class.</w:t>
      </w:r>
    </w:p>
    <w:p w:rsidR="00CC6A91" w:rsidRPr="007F5A47" w:rsidRDefault="00CC6A91" w:rsidP="00CC6A91">
      <w:pPr>
        <w:pStyle w:val="NormalWeb"/>
        <w:shd w:val="clear" w:color="auto" w:fill="FFFFFF"/>
        <w:contextualSpacing/>
        <w:jc w:val="center"/>
        <w:rPr>
          <w:b/>
          <w:sz w:val="28"/>
          <w:szCs w:val="28"/>
        </w:rPr>
      </w:pPr>
      <w:r w:rsidRPr="007F5A47">
        <w:rPr>
          <w:b/>
          <w:sz w:val="28"/>
          <w:szCs w:val="28"/>
        </w:rPr>
        <w:t>ASSIGNMENTS</w:t>
      </w:r>
    </w:p>
    <w:p w:rsidR="00CC6A91" w:rsidRPr="00BA1796" w:rsidRDefault="00CC6A91" w:rsidP="00CC6A91">
      <w:pPr>
        <w:pStyle w:val="NormalWeb"/>
        <w:contextualSpacing/>
      </w:pPr>
      <w:r w:rsidRPr="006C2DA5">
        <w:rPr>
          <w:b/>
          <w:bCs/>
        </w:rPr>
        <w:t>Self-Assessment:</w:t>
      </w:r>
      <w:r w:rsidRPr="00BA1796">
        <w:rPr>
          <w:b/>
          <w:bCs/>
          <w:sz w:val="22"/>
          <w:szCs w:val="22"/>
        </w:rPr>
        <w:t xml:space="preserve"> </w:t>
      </w:r>
      <w:r w:rsidRPr="00BA1796">
        <w:rPr>
          <w:sz w:val="22"/>
          <w:szCs w:val="22"/>
        </w:rPr>
        <w:t xml:space="preserve">At the beginning of </w:t>
      </w:r>
      <w:r>
        <w:rPr>
          <w:sz w:val="22"/>
          <w:szCs w:val="22"/>
        </w:rPr>
        <w:t>the semester, you will</w:t>
      </w:r>
      <w:r w:rsidRPr="00BA1796">
        <w:rPr>
          <w:sz w:val="22"/>
          <w:szCs w:val="22"/>
        </w:rPr>
        <w:t xml:space="preserve"> submit a written self-assessment in which you take stock of your reading and writing abilities and establish some personal goals you wish to pursue over the course of the semester. </w:t>
      </w:r>
    </w:p>
    <w:p w:rsidR="00CC6A91" w:rsidRPr="00BA1796" w:rsidRDefault="00CC6A91" w:rsidP="00CC6A91">
      <w:pPr>
        <w:rPr>
          <w:rFonts w:ascii="Times New Roman" w:hAnsi="Times New Roman" w:cs="Times New Roman"/>
        </w:rPr>
      </w:pPr>
      <w:r w:rsidRPr="00BA1796">
        <w:rPr>
          <w:rFonts w:ascii="Times New Roman" w:hAnsi="Times New Roman" w:cs="Times New Roman"/>
          <w:b/>
        </w:rPr>
        <w:t>Exercises</w:t>
      </w:r>
      <w:r>
        <w:rPr>
          <w:rFonts w:ascii="Times New Roman" w:hAnsi="Times New Roman" w:cs="Times New Roman"/>
          <w:b/>
        </w:rPr>
        <w:t xml:space="preserve"> (10%)</w:t>
      </w:r>
      <w:r w:rsidRPr="00BA1796">
        <w:rPr>
          <w:rFonts w:ascii="Times New Roman" w:hAnsi="Times New Roman" w:cs="Times New Roman"/>
          <w:b/>
        </w:rPr>
        <w:t>:</w:t>
      </w:r>
      <w:r w:rsidRPr="00BA1796">
        <w:rPr>
          <w:rFonts w:ascii="Times New Roman" w:hAnsi="Times New Roman" w:cs="Times New Roman"/>
        </w:rPr>
        <w:t xml:space="preserve"> We will use the term </w:t>
      </w:r>
      <w:r w:rsidRPr="00BA1796">
        <w:rPr>
          <w:rFonts w:ascii="Times New Roman" w:hAnsi="Times New Roman" w:cs="Times New Roman"/>
          <w:i/>
        </w:rPr>
        <w:t>exercises</w:t>
      </w:r>
      <w:r w:rsidRPr="00BA1796">
        <w:rPr>
          <w:rFonts w:ascii="Times New Roman" w:hAnsi="Times New Roman" w:cs="Times New Roman"/>
        </w:rPr>
        <w:t xml:space="preserve"> to refer to various low-stakes assignments and activities that you will be asked to complete over the course of the semester. You will do some of these exercises in class; others will be given as homework.</w:t>
      </w:r>
      <w:r w:rsidRPr="00BA1796">
        <w:rPr>
          <w:rFonts w:ascii="Times New Roman" w:hAnsi="Times New Roman" w:cs="Times New Roman"/>
          <w:b/>
        </w:rPr>
        <w:t xml:space="preserve"> </w:t>
      </w:r>
      <w:r w:rsidRPr="00BA1796">
        <w:rPr>
          <w:rFonts w:ascii="Times New Roman" w:hAnsi="Times New Roman" w:cs="Times New Roman"/>
        </w:rPr>
        <w:t xml:space="preserve">Your exercises will not receive explicit grades, although you will receive credit for completing them on time. </w:t>
      </w:r>
      <w:r w:rsidRPr="00BA1796">
        <w:rPr>
          <w:rFonts w:ascii="Times New Roman" w:hAnsi="Times New Roman" w:cs="Times New Roman"/>
          <w:b/>
        </w:rPr>
        <w:t>You must purchase a notebook to contain your in-class writing and you must bring this notebook with you to class each day.</w:t>
      </w:r>
      <w:r w:rsidRPr="00BA1796">
        <w:rPr>
          <w:rFonts w:ascii="Times New Roman" w:hAnsi="Times New Roman" w:cs="Times New Roman"/>
        </w:rPr>
        <w:t xml:space="preserve"> </w:t>
      </w:r>
    </w:p>
    <w:p w:rsidR="00CC6A91" w:rsidRDefault="00CC6A91" w:rsidP="00CC6A91">
      <w:pPr>
        <w:pStyle w:val="NormalWeb"/>
      </w:pPr>
      <w:r w:rsidRPr="00BA1796">
        <w:rPr>
          <w:b/>
          <w:bCs/>
        </w:rPr>
        <w:t xml:space="preserve">Major Papers (drafts and final versions): </w:t>
      </w:r>
      <w:r w:rsidRPr="00BA1796">
        <w:t xml:space="preserve">We will use the term </w:t>
      </w:r>
      <w:r w:rsidRPr="00BA1796">
        <w:rPr>
          <w:i/>
          <w:iCs/>
        </w:rPr>
        <w:t xml:space="preserve">draft </w:t>
      </w:r>
      <w:r w:rsidRPr="00BA1796">
        <w:t>to refer to unfinished or preliminary versions of your two major papers. You will b</w:t>
      </w:r>
      <w:r>
        <w:t>e required to write at least one draft before the final</w:t>
      </w:r>
      <w:r w:rsidRPr="00BA1796">
        <w:t xml:space="preserve"> for Papers 1 and 2. </w:t>
      </w:r>
      <w:r>
        <w:t xml:space="preserve">Your first draft will receive feedback from your peers and from me. </w:t>
      </w:r>
      <w:r>
        <w:rPr>
          <w:b/>
        </w:rPr>
        <w:t>F</w:t>
      </w:r>
      <w:r w:rsidRPr="00CF18D3">
        <w:rPr>
          <w:b/>
        </w:rPr>
        <w:t>or Paper 1, you are required to attend an in-person conference with me.</w:t>
      </w:r>
      <w:r w:rsidRPr="00BA1796">
        <w:t xml:space="preserve"> Drafts will not receive letter grades, although you will receive credit for completing them on time. Remember that you are more likely to write a</w:t>
      </w:r>
      <w:r w:rsidR="00CC7599">
        <w:t xml:space="preserve"> good </w:t>
      </w:r>
      <w:r w:rsidRPr="00BA1796">
        <w:t xml:space="preserve">final paper if you write substantive drafts. Your course grade will be determined primarily by the quality of the final versions of your major papers. All drafts and final papers must be double-spaced with one-inch margins </w:t>
      </w:r>
      <w:r>
        <w:t>and Times New Roman 12-point-font</w:t>
      </w:r>
      <w:r w:rsidRPr="00BA1796">
        <w:t xml:space="preserve"> and</w:t>
      </w:r>
      <w:r w:rsidR="00CC7599">
        <w:t xml:space="preserve"> must</w:t>
      </w:r>
      <w:r w:rsidRPr="00BA1796">
        <w:t xml:space="preserve"> be documented in MLA style. Please include a </w:t>
      </w:r>
      <w:r w:rsidRPr="00BA1796">
        <w:rPr>
          <w:i/>
          <w:iCs/>
        </w:rPr>
        <w:t xml:space="preserve">word count </w:t>
      </w:r>
      <w:r w:rsidRPr="00BA1796">
        <w:t>at the end of all written work.</w:t>
      </w:r>
    </w:p>
    <w:p w:rsidR="00CC6A91" w:rsidRPr="00EE7DF4" w:rsidRDefault="00CC6A91" w:rsidP="00CC6A91">
      <w:pPr>
        <w:pStyle w:val="NormalWeb"/>
        <w:rPr>
          <w:b/>
        </w:rPr>
      </w:pPr>
      <w:r w:rsidRPr="00EE7DF4">
        <w:rPr>
          <w:b/>
        </w:rPr>
        <w:t>Blackboard Responses</w:t>
      </w:r>
      <w:r>
        <w:rPr>
          <w:b/>
        </w:rPr>
        <w:t xml:space="preserve"> (10%)</w:t>
      </w:r>
      <w:r w:rsidRPr="00EE7DF4">
        <w:rPr>
          <w:b/>
        </w:rPr>
        <w:t>:</w:t>
      </w:r>
      <w:r>
        <w:rPr>
          <w:b/>
        </w:rPr>
        <w:t xml:space="preserve"> </w:t>
      </w:r>
      <w:r w:rsidRPr="00EE7DF4">
        <w:t xml:space="preserve">Each student will be required to make a weekly post on the class Blackboard forum. The day you </w:t>
      </w:r>
      <w:r>
        <w:t xml:space="preserve">will </w:t>
      </w:r>
      <w:r w:rsidRPr="00EE7DF4">
        <w:t>post depends on the</w:t>
      </w:r>
      <w:r>
        <w:t xml:space="preserve"> first letter of your last name:</w:t>
      </w:r>
    </w:p>
    <w:p w:rsidR="00CC6A91" w:rsidRPr="00EE7DF4" w:rsidRDefault="00CC6A91" w:rsidP="00CC6A91">
      <w:pPr>
        <w:pStyle w:val="NormalWeb"/>
        <w:numPr>
          <w:ilvl w:val="0"/>
          <w:numId w:val="18"/>
        </w:numPr>
      </w:pPr>
      <w:r w:rsidRPr="00EE7DF4">
        <w:rPr>
          <w:b/>
        </w:rPr>
        <w:t xml:space="preserve">A-K – </w:t>
      </w:r>
      <w:r>
        <w:t>Post for Monday (by 11:59pm</w:t>
      </w:r>
      <w:r w:rsidRPr="00EE7DF4">
        <w:t xml:space="preserve"> Sunday);</w:t>
      </w:r>
    </w:p>
    <w:p w:rsidR="00CC6A91" w:rsidRPr="00EE7DF4" w:rsidRDefault="00CC6A91" w:rsidP="00CC6A91">
      <w:pPr>
        <w:pStyle w:val="NormalWeb"/>
        <w:numPr>
          <w:ilvl w:val="0"/>
          <w:numId w:val="18"/>
        </w:numPr>
      </w:pPr>
      <w:r w:rsidRPr="00EE7DF4">
        <w:rPr>
          <w:b/>
        </w:rPr>
        <w:t xml:space="preserve">L-Q – </w:t>
      </w:r>
      <w:r w:rsidRPr="00EE7DF4">
        <w:t xml:space="preserve">Post for Wednesday (by </w:t>
      </w:r>
      <w:r>
        <w:t>11:59pm</w:t>
      </w:r>
      <w:r w:rsidRPr="00EE7DF4">
        <w:t xml:space="preserve"> Tuesday);</w:t>
      </w:r>
    </w:p>
    <w:p w:rsidR="00CC6A91" w:rsidRPr="00EE7DF4" w:rsidRDefault="00CC6A91" w:rsidP="00CC6A91">
      <w:pPr>
        <w:pStyle w:val="NormalWeb"/>
        <w:numPr>
          <w:ilvl w:val="0"/>
          <w:numId w:val="18"/>
        </w:numPr>
      </w:pPr>
      <w:r w:rsidRPr="00EE7DF4">
        <w:rPr>
          <w:b/>
        </w:rPr>
        <w:t xml:space="preserve">R-Z </w:t>
      </w:r>
      <w:r w:rsidRPr="00EE7DF4">
        <w:t xml:space="preserve">– Post for Friday (by </w:t>
      </w:r>
      <w:r>
        <w:t>11:59pm</w:t>
      </w:r>
      <w:r w:rsidRPr="00EE7DF4">
        <w:t xml:space="preserve"> Thursday).</w:t>
      </w:r>
    </w:p>
    <w:p w:rsidR="00CC6A91" w:rsidRDefault="00CC6A91" w:rsidP="00CC6A91">
      <w:pPr>
        <w:pStyle w:val="NormalWeb"/>
        <w:contextualSpacing/>
      </w:pPr>
      <w:r>
        <w:lastRenderedPageBreak/>
        <w:t>Requirements</w:t>
      </w:r>
      <w:r w:rsidRPr="00EE7DF4">
        <w:t xml:space="preserve"> for each post:</w:t>
      </w:r>
    </w:p>
    <w:p w:rsidR="00CC6A91" w:rsidRPr="00EE7DF4" w:rsidRDefault="00CC6A91" w:rsidP="0021575B">
      <w:pPr>
        <w:pStyle w:val="NormalWeb"/>
        <w:numPr>
          <w:ilvl w:val="0"/>
          <w:numId w:val="38"/>
        </w:numPr>
        <w:contextualSpacing/>
      </w:pPr>
      <w:r w:rsidRPr="00EE7DF4">
        <w:t>Your posts must be between 200 and 300 words, and have a word count posted at the end;</w:t>
      </w:r>
    </w:p>
    <w:p w:rsidR="00CC6A91" w:rsidRPr="00EE7DF4" w:rsidRDefault="00CC6A91" w:rsidP="00CC6A91">
      <w:pPr>
        <w:pStyle w:val="NormalWeb"/>
        <w:numPr>
          <w:ilvl w:val="0"/>
          <w:numId w:val="17"/>
        </w:numPr>
        <w:contextualSpacing/>
      </w:pPr>
      <w:r w:rsidRPr="00EE7DF4">
        <w:t xml:space="preserve">They must be posted </w:t>
      </w:r>
      <w:r>
        <w:t xml:space="preserve">as text in the Blackboard forum, not </w:t>
      </w:r>
      <w:r w:rsidRPr="00EE7DF4">
        <w:t>posted as an attachment;</w:t>
      </w:r>
    </w:p>
    <w:p w:rsidR="00CC6A91" w:rsidRPr="00EE7DF4" w:rsidRDefault="00CC6A91" w:rsidP="00CC6A91">
      <w:pPr>
        <w:pStyle w:val="NormalWeb"/>
        <w:numPr>
          <w:ilvl w:val="0"/>
          <w:numId w:val="17"/>
        </w:numPr>
      </w:pPr>
      <w:r w:rsidRPr="00EE7DF4">
        <w:t>Your posts should be focused directly on the course materi</w:t>
      </w:r>
      <w:r>
        <w:t>al we’ll be discussing in class</w:t>
      </w:r>
      <w:r w:rsidR="00E93690">
        <w:t xml:space="preserve"> the next day</w:t>
      </w:r>
      <w:r>
        <w:t>;</w:t>
      </w:r>
      <w:r w:rsidRPr="00EE7DF4">
        <w:t xml:space="preserve"> </w:t>
      </w:r>
    </w:p>
    <w:p w:rsidR="00CC6A91" w:rsidRPr="00EE7DF4" w:rsidRDefault="00CC6A91" w:rsidP="00CC6A91">
      <w:pPr>
        <w:pStyle w:val="NormalWeb"/>
        <w:numPr>
          <w:ilvl w:val="0"/>
          <w:numId w:val="17"/>
        </w:numPr>
      </w:pPr>
      <w:r w:rsidRPr="00EE7DF4">
        <w:t>They must be analytical posts. Your posts do not need to be perfect, but I expect them to be proofread, to contain at least one strong point, and to have that point bolstered by cited evidence from your text. You can p</w:t>
      </w:r>
      <w:r>
        <w:t>ose a question rather than make</w:t>
      </w:r>
      <w:r w:rsidRPr="00EE7DF4">
        <w:t xml:space="preserve"> an argument, but questions should be accompanied by preliminary answers that are supported by the text.;</w:t>
      </w:r>
    </w:p>
    <w:p w:rsidR="00CC6A91" w:rsidRDefault="00CC6A91" w:rsidP="00CC6A91">
      <w:pPr>
        <w:pStyle w:val="NormalWeb"/>
        <w:numPr>
          <w:ilvl w:val="0"/>
          <w:numId w:val="17"/>
        </w:numPr>
      </w:pPr>
      <w:r w:rsidRPr="00EE7DF4">
        <w:t>Your post can be a response to another student’s post,</w:t>
      </w:r>
      <w:r>
        <w:t xml:space="preserve"> but it must add something new</w:t>
      </w:r>
      <w:r w:rsidRPr="00EE7DF4">
        <w:t xml:space="preserve"> to the conversation and must </w:t>
      </w:r>
      <w:r>
        <w:t>use new evidence from the text;</w:t>
      </w:r>
    </w:p>
    <w:p w:rsidR="00CC6A91" w:rsidRPr="00125DFB" w:rsidRDefault="00CC6A91" w:rsidP="00CC6A91">
      <w:pPr>
        <w:numPr>
          <w:ilvl w:val="0"/>
          <w:numId w:val="17"/>
        </w:numPr>
        <w:rPr>
          <w:rFonts w:ascii="Times New Roman" w:eastAsia="Times New Roman" w:hAnsi="Times New Roman" w:cs="Times New Roman"/>
          <w:color w:val="000000"/>
        </w:rPr>
      </w:pPr>
      <w:r w:rsidRPr="00125DFB">
        <w:rPr>
          <w:rFonts w:ascii="Times New Roman" w:eastAsia="Times New Roman" w:hAnsi="Times New Roman" w:cs="Times New Roman"/>
          <w:color w:val="000000"/>
        </w:rPr>
        <w:t xml:space="preserve">You can choose two (2) weeks to skip without affecting your </w:t>
      </w:r>
      <w:r w:rsidR="00E93690" w:rsidRPr="00125DFB">
        <w:rPr>
          <w:rFonts w:ascii="Times New Roman" w:eastAsia="Times New Roman" w:hAnsi="Times New Roman" w:cs="Times New Roman"/>
          <w:color w:val="000000"/>
        </w:rPr>
        <w:t>grade</w:t>
      </w:r>
      <w:r w:rsidR="00E93690">
        <w:rPr>
          <w:rFonts w:ascii="Times New Roman" w:eastAsia="Times New Roman" w:hAnsi="Times New Roman" w:cs="Times New Roman"/>
          <w:color w:val="000000"/>
        </w:rPr>
        <w:t>.</w:t>
      </w:r>
      <w:r w:rsidR="00E93690" w:rsidRPr="00125DFB">
        <w:rPr>
          <w:rFonts w:ascii="Courier New" w:eastAsia="Times New Roman" w:hAnsi="Courier New" w:cs="Courier New"/>
          <w:color w:val="000000"/>
        </w:rPr>
        <w:t xml:space="preserve"> ﻿</w:t>
      </w:r>
      <w:r w:rsidRPr="00125DFB">
        <w:rPr>
          <w:rFonts w:ascii="Courier New" w:eastAsia="Times New Roman" w:hAnsi="Courier New" w:cs="Courier New"/>
          <w:color w:val="000000"/>
        </w:rPr>
        <w:t>﻿﻿﻿﻿﻿﻿﻿﻿﻿﻿﻿﻿﻿</w:t>
      </w:r>
    </w:p>
    <w:p w:rsidR="00CC6A91" w:rsidRPr="00BA1796" w:rsidRDefault="00CC6A91" w:rsidP="00E93690">
      <w:pPr>
        <w:pStyle w:val="NormalWeb"/>
      </w:pPr>
      <w:r w:rsidRPr="00EE7DF4">
        <w:t xml:space="preserve">Your posts will be graded out of ten points based on how successfully you meet the above requirements. </w:t>
      </w:r>
    </w:p>
    <w:p w:rsidR="00CC7599" w:rsidRPr="00A55350" w:rsidRDefault="00CC7599" w:rsidP="00CC7599">
      <w:pPr>
        <w:pStyle w:val="Title"/>
        <w:jc w:val="left"/>
        <w:rPr>
          <w:b w:val="0"/>
          <w:sz w:val="24"/>
          <w:szCs w:val="24"/>
        </w:rPr>
      </w:pPr>
      <w:r w:rsidRPr="00CC7599">
        <w:rPr>
          <w:sz w:val="24"/>
          <w:szCs w:val="24"/>
        </w:rPr>
        <w:t>Pop-Up Presentation</w:t>
      </w:r>
      <w:r w:rsidR="00CC6A91" w:rsidRPr="00CC7599">
        <w:rPr>
          <w:sz w:val="24"/>
          <w:szCs w:val="24"/>
        </w:rPr>
        <w:t xml:space="preserve"> (10%): </w:t>
      </w:r>
      <w:r w:rsidRPr="00CC7599">
        <w:rPr>
          <w:b w:val="0"/>
          <w:sz w:val="24"/>
          <w:szCs w:val="24"/>
        </w:rPr>
        <w:t>Early</w:t>
      </w:r>
      <w:r>
        <w:rPr>
          <w:b w:val="0"/>
          <w:sz w:val="24"/>
          <w:szCs w:val="24"/>
        </w:rPr>
        <w:t xml:space="preserve"> in the class, I will have you decide which text you’re interested in doing a pop-up presentation on, so that our class presentations are spread across the semester evenly. </w:t>
      </w:r>
      <w:r w:rsidRPr="00A55350">
        <w:rPr>
          <w:b w:val="0"/>
          <w:sz w:val="24"/>
          <w:szCs w:val="24"/>
        </w:rPr>
        <w:t xml:space="preserve">At some point, you will come across a reading that sparks an idea that seems packed with potential, in which you uncover what you feel is a revelatory insight about the text we’re reading for that day. </w:t>
      </w:r>
      <w:r>
        <w:rPr>
          <w:b w:val="0"/>
          <w:sz w:val="24"/>
          <w:szCs w:val="24"/>
        </w:rPr>
        <w:t xml:space="preserve">This may be inspired by our discussions, my questions, or something that strikes you as you read. </w:t>
      </w:r>
    </w:p>
    <w:p w:rsidR="00CC7599" w:rsidRPr="00A55350" w:rsidRDefault="00CC7599" w:rsidP="00CC7599">
      <w:pPr>
        <w:pStyle w:val="Title"/>
        <w:jc w:val="left"/>
        <w:rPr>
          <w:b w:val="0"/>
          <w:sz w:val="24"/>
          <w:szCs w:val="24"/>
        </w:rPr>
      </w:pPr>
    </w:p>
    <w:p w:rsidR="00CC7599" w:rsidRPr="00A55350" w:rsidRDefault="00CC7599" w:rsidP="00CC7599">
      <w:pPr>
        <w:pStyle w:val="Title"/>
        <w:jc w:val="left"/>
        <w:rPr>
          <w:b w:val="0"/>
          <w:sz w:val="24"/>
          <w:szCs w:val="24"/>
        </w:rPr>
      </w:pPr>
      <w:r w:rsidRPr="00A55350">
        <w:rPr>
          <w:b w:val="0"/>
          <w:sz w:val="24"/>
          <w:szCs w:val="24"/>
        </w:rPr>
        <w:t>When that happens, it’s time to do your pop-up presentation.</w:t>
      </w:r>
      <w:r>
        <w:rPr>
          <w:b w:val="0"/>
          <w:sz w:val="24"/>
          <w:szCs w:val="24"/>
        </w:rPr>
        <w:t xml:space="preserve"> Please email me </w:t>
      </w:r>
      <w:r w:rsidR="00526E50">
        <w:rPr>
          <w:b w:val="0"/>
          <w:sz w:val="24"/>
          <w:szCs w:val="24"/>
        </w:rPr>
        <w:t xml:space="preserve">by 9pm the night before class </w:t>
      </w:r>
      <w:r>
        <w:rPr>
          <w:b w:val="0"/>
          <w:sz w:val="24"/>
          <w:szCs w:val="24"/>
        </w:rPr>
        <w:t xml:space="preserve">to let me know that you </w:t>
      </w:r>
      <w:r w:rsidR="00526E50">
        <w:rPr>
          <w:b w:val="0"/>
          <w:sz w:val="24"/>
          <w:szCs w:val="24"/>
        </w:rPr>
        <w:t>will be presenting</w:t>
      </w:r>
      <w:r>
        <w:rPr>
          <w:b w:val="0"/>
          <w:sz w:val="24"/>
          <w:szCs w:val="24"/>
        </w:rPr>
        <w:t xml:space="preserve">. Remind me at the start of that class, and we will figure out together when the presentation should be. </w:t>
      </w:r>
      <w:r w:rsidRPr="00A55350">
        <w:rPr>
          <w:b w:val="0"/>
          <w:sz w:val="24"/>
          <w:szCs w:val="24"/>
        </w:rPr>
        <w:t>You will pop up and announce that you’re ready to communicate an insight about the reading(s) to the class.</w:t>
      </w:r>
    </w:p>
    <w:p w:rsidR="00CC7599" w:rsidRDefault="00CC7599" w:rsidP="00CC7599">
      <w:pPr>
        <w:pStyle w:val="Title"/>
        <w:jc w:val="left"/>
        <w:rPr>
          <w:b w:val="0"/>
          <w:sz w:val="24"/>
          <w:szCs w:val="24"/>
        </w:rPr>
      </w:pPr>
    </w:p>
    <w:p w:rsidR="00CC7599" w:rsidRDefault="00CC7599" w:rsidP="00CC7599">
      <w:pPr>
        <w:pStyle w:val="Title"/>
        <w:jc w:val="left"/>
        <w:rPr>
          <w:b w:val="0"/>
          <w:sz w:val="24"/>
          <w:szCs w:val="24"/>
        </w:rPr>
      </w:pPr>
      <w:r>
        <w:rPr>
          <w:b w:val="0"/>
          <w:sz w:val="24"/>
          <w:szCs w:val="24"/>
        </w:rPr>
        <w:t xml:space="preserve">Please turn in your notes on your presentation to me after class. </w:t>
      </w:r>
    </w:p>
    <w:p w:rsidR="00CC7599" w:rsidRPr="00A55350" w:rsidRDefault="00CC7599" w:rsidP="00CC7599">
      <w:pPr>
        <w:pStyle w:val="Title"/>
        <w:jc w:val="left"/>
        <w:rPr>
          <w:b w:val="0"/>
          <w:sz w:val="24"/>
          <w:szCs w:val="24"/>
        </w:rPr>
      </w:pPr>
    </w:p>
    <w:p w:rsidR="00CC7599" w:rsidRPr="001D4D3F" w:rsidRDefault="00CC7599" w:rsidP="00CC7599">
      <w:pPr>
        <w:pStyle w:val="Title"/>
        <w:jc w:val="left"/>
        <w:rPr>
          <w:b w:val="0"/>
          <w:sz w:val="24"/>
          <w:szCs w:val="24"/>
        </w:rPr>
      </w:pPr>
      <w:r w:rsidRPr="001D4D3F">
        <w:rPr>
          <w:b w:val="0"/>
          <w:sz w:val="24"/>
          <w:szCs w:val="24"/>
        </w:rPr>
        <w:t>All presentations should follow the same format (the 1-3-1-1). Aim for up to 5 minutes of talking:</w:t>
      </w:r>
    </w:p>
    <w:p w:rsidR="00CC7599" w:rsidRPr="00A55350" w:rsidRDefault="00CC7599" w:rsidP="00CC7599">
      <w:pPr>
        <w:pStyle w:val="Title"/>
        <w:jc w:val="left"/>
        <w:rPr>
          <w:sz w:val="24"/>
          <w:szCs w:val="24"/>
        </w:rPr>
      </w:pPr>
    </w:p>
    <w:p w:rsidR="00CC7599" w:rsidRPr="00A55350" w:rsidRDefault="00CC7599" w:rsidP="00CC7599">
      <w:pPr>
        <w:pStyle w:val="Title"/>
        <w:numPr>
          <w:ilvl w:val="0"/>
          <w:numId w:val="36"/>
        </w:numPr>
        <w:jc w:val="left"/>
        <w:rPr>
          <w:b w:val="0"/>
          <w:sz w:val="24"/>
          <w:szCs w:val="24"/>
        </w:rPr>
      </w:pPr>
      <w:r w:rsidRPr="00A55350">
        <w:rPr>
          <w:b w:val="0"/>
          <w:sz w:val="24"/>
          <w:szCs w:val="24"/>
        </w:rPr>
        <w:t xml:space="preserve">First, sum up in ONE sentence your insight or argument about the text.  </w:t>
      </w:r>
    </w:p>
    <w:p w:rsidR="00CC7599" w:rsidRPr="00A55350" w:rsidRDefault="00CC7599" w:rsidP="00CC7599">
      <w:pPr>
        <w:pStyle w:val="Title"/>
        <w:numPr>
          <w:ilvl w:val="0"/>
          <w:numId w:val="36"/>
        </w:numPr>
        <w:jc w:val="left"/>
        <w:rPr>
          <w:b w:val="0"/>
          <w:sz w:val="24"/>
          <w:szCs w:val="24"/>
        </w:rPr>
      </w:pPr>
      <w:r w:rsidRPr="00A55350">
        <w:rPr>
          <w:b w:val="0"/>
          <w:sz w:val="24"/>
          <w:szCs w:val="24"/>
        </w:rPr>
        <w:t>Then, point to THREE pieces of evidence that support your claim about the text, with page numbers so that fellow students can follow along. Explain why and how each piece of evidence supports your reading of the text.</w:t>
      </w:r>
    </w:p>
    <w:p w:rsidR="00CC7599" w:rsidRPr="00A55350" w:rsidRDefault="00CC7599" w:rsidP="00CC7599">
      <w:pPr>
        <w:pStyle w:val="Title"/>
        <w:numPr>
          <w:ilvl w:val="0"/>
          <w:numId w:val="36"/>
        </w:numPr>
        <w:jc w:val="left"/>
        <w:rPr>
          <w:b w:val="0"/>
          <w:sz w:val="24"/>
          <w:szCs w:val="24"/>
        </w:rPr>
      </w:pPr>
      <w:r w:rsidRPr="00A55350">
        <w:rPr>
          <w:b w:val="0"/>
          <w:sz w:val="24"/>
          <w:szCs w:val="24"/>
        </w:rPr>
        <w:t xml:space="preserve">Next, identify ONE aspect of the text that seems to undermine or contradict your claim about the text, and discuss whether it does or not. </w:t>
      </w:r>
    </w:p>
    <w:p w:rsidR="00CC7599" w:rsidRPr="00A55350" w:rsidRDefault="00CC7599" w:rsidP="00CC7599">
      <w:pPr>
        <w:pStyle w:val="Title"/>
        <w:numPr>
          <w:ilvl w:val="0"/>
          <w:numId w:val="36"/>
        </w:numPr>
        <w:jc w:val="left"/>
        <w:rPr>
          <w:b w:val="0"/>
          <w:sz w:val="24"/>
          <w:szCs w:val="24"/>
        </w:rPr>
      </w:pPr>
      <w:r w:rsidRPr="00A55350">
        <w:rPr>
          <w:b w:val="0"/>
          <w:sz w:val="24"/>
          <w:szCs w:val="24"/>
        </w:rPr>
        <w:t>Finally, end by posing ONE question about the text for the class to discuss.</w:t>
      </w:r>
    </w:p>
    <w:p w:rsidR="00CC7599" w:rsidRPr="00A55350" w:rsidRDefault="00CC7599" w:rsidP="00CC7599">
      <w:pPr>
        <w:pStyle w:val="Title"/>
        <w:jc w:val="left"/>
        <w:rPr>
          <w:b w:val="0"/>
          <w:sz w:val="24"/>
          <w:szCs w:val="24"/>
        </w:rPr>
      </w:pPr>
    </w:p>
    <w:p w:rsidR="00CC7599" w:rsidRPr="00A55350" w:rsidRDefault="00CC7599" w:rsidP="00CC7599">
      <w:pPr>
        <w:pStyle w:val="Title"/>
        <w:jc w:val="left"/>
        <w:rPr>
          <w:b w:val="0"/>
          <w:sz w:val="24"/>
          <w:szCs w:val="24"/>
        </w:rPr>
      </w:pPr>
      <w:r w:rsidRPr="00A55350">
        <w:rPr>
          <w:b w:val="0"/>
          <w:sz w:val="24"/>
          <w:szCs w:val="24"/>
        </w:rPr>
        <w:t>Your pop-up presentation might end up morphing into a paper topic--or it might not. I recommend that you do yours as soon as you can, though, because I am excited to hear your insights!</w:t>
      </w:r>
    </w:p>
    <w:p w:rsidR="00CC7599" w:rsidRDefault="00CC7599" w:rsidP="00CC7599">
      <w:pPr>
        <w:rPr>
          <w:rFonts w:ascii="Times New Roman" w:hAnsi="Times New Roman"/>
          <w:b/>
        </w:rPr>
      </w:pPr>
    </w:p>
    <w:p w:rsidR="00CC6A91" w:rsidRDefault="00CC7599" w:rsidP="00CC7599">
      <w:pPr>
        <w:rPr>
          <w:rFonts w:ascii="Times New Roman" w:hAnsi="Times New Roman" w:cs="Times New Roman"/>
        </w:rPr>
      </w:pPr>
      <w:r w:rsidRPr="00CC7599">
        <w:rPr>
          <w:rFonts w:ascii="Times New Roman" w:hAnsi="Times New Roman" w:cs="Times New Roman"/>
        </w:rPr>
        <w:lastRenderedPageBreak/>
        <w:t xml:space="preserve">(Pop-up presentation assignment thanks to Marah </w:t>
      </w:r>
      <w:proofErr w:type="spellStart"/>
      <w:r w:rsidRPr="00CC7599">
        <w:rPr>
          <w:rFonts w:ascii="Times New Roman" w:hAnsi="Times New Roman" w:cs="Times New Roman"/>
        </w:rPr>
        <w:t>Gubar</w:t>
      </w:r>
      <w:proofErr w:type="spellEnd"/>
      <w:r w:rsidRPr="00CC7599">
        <w:rPr>
          <w:rFonts w:ascii="Times New Roman" w:hAnsi="Times New Roman" w:cs="Times New Roman"/>
        </w:rPr>
        <w:t xml:space="preserve"> and Anna Henchman</w:t>
      </w:r>
      <w:r>
        <w:rPr>
          <w:rFonts w:ascii="Times New Roman" w:hAnsi="Times New Roman" w:cs="Times New Roman"/>
        </w:rPr>
        <w:t>)</w:t>
      </w:r>
    </w:p>
    <w:p w:rsidR="00CC7599" w:rsidRPr="00CC7599" w:rsidRDefault="00CC7599" w:rsidP="00CC7599">
      <w:pPr>
        <w:rPr>
          <w:rFonts w:ascii="Times New Roman" w:hAnsi="Times New Roman" w:cs="Times New Roman"/>
          <w:b/>
        </w:rPr>
      </w:pPr>
    </w:p>
    <w:p w:rsidR="00CC6A91" w:rsidRPr="00BB781D" w:rsidRDefault="00CC6A91" w:rsidP="00CC6A91">
      <w:pPr>
        <w:pStyle w:val="NormalWeb"/>
        <w:contextualSpacing/>
      </w:pPr>
      <w:r>
        <w:rPr>
          <w:b/>
        </w:rPr>
        <w:t>Midterm Exam (</w:t>
      </w:r>
      <w:r w:rsidR="003D4E5C">
        <w:rPr>
          <w:b/>
        </w:rPr>
        <w:t>15</w:t>
      </w:r>
      <w:r>
        <w:rPr>
          <w:b/>
        </w:rPr>
        <w:t xml:space="preserve">%): </w:t>
      </w:r>
      <w:r>
        <w:t>The exam will consist of short answer questions, passage identification, and short essays. Passages discussed in class are likely to show up on the test.</w:t>
      </w:r>
    </w:p>
    <w:p w:rsidR="00CC6A91" w:rsidRPr="00DE561F" w:rsidRDefault="00CC6A91" w:rsidP="00CC6A91">
      <w:pPr>
        <w:pStyle w:val="NormalWeb"/>
        <w:contextualSpacing/>
        <w:rPr>
          <w:color w:val="000000"/>
        </w:rPr>
      </w:pPr>
    </w:p>
    <w:p w:rsidR="00CC6A91" w:rsidRPr="008B1863" w:rsidRDefault="00CC6A91" w:rsidP="008B1863">
      <w:pPr>
        <w:pStyle w:val="NormalWeb"/>
      </w:pPr>
      <w:r w:rsidRPr="00DE561F">
        <w:rPr>
          <w:b/>
          <w:bCs/>
        </w:rPr>
        <w:t xml:space="preserve">Sharing of Student Writing: </w:t>
      </w:r>
      <w:r w:rsidRPr="00DE561F">
        <w:t xml:space="preserve">In this class, you will learn how to respond productively to the writing of others and how to use feedback from others to improve your own work. All students in the class will be required to share at least one draft of each paper. If you are concerned about sharing your writing, please talk with me about your concerns. </w:t>
      </w:r>
    </w:p>
    <w:p w:rsidR="00CC6A91" w:rsidRPr="00DE561F" w:rsidRDefault="00CC6A91" w:rsidP="00CC6A91">
      <w:pPr>
        <w:pStyle w:val="NormalWeb"/>
        <w:shd w:val="clear" w:color="auto" w:fill="FFFFFF"/>
        <w:contextualSpacing/>
        <w:jc w:val="center"/>
        <w:rPr>
          <w:sz w:val="28"/>
          <w:szCs w:val="28"/>
        </w:rPr>
      </w:pPr>
      <w:r w:rsidRPr="00DE561F">
        <w:rPr>
          <w:b/>
          <w:bCs/>
          <w:sz w:val="28"/>
          <w:szCs w:val="28"/>
        </w:rPr>
        <w:t>GRADING AND EVALUATION</w:t>
      </w:r>
    </w:p>
    <w:p w:rsidR="00CC6A91" w:rsidRPr="00BA1796" w:rsidRDefault="008B1863" w:rsidP="00CC6A91">
      <w:pPr>
        <w:pStyle w:val="NormalWeb"/>
        <w:shd w:val="clear" w:color="auto" w:fill="FFFFFF"/>
        <w:contextualSpacing/>
      </w:pPr>
      <w:r w:rsidRPr="00BA1796">
        <w:rPr>
          <w:noProof/>
        </w:rPr>
        <mc:AlternateContent>
          <mc:Choice Requires="wps">
            <w:drawing>
              <wp:anchor distT="0" distB="0" distL="114300" distR="114300" simplePos="0" relativeHeight="251659264" behindDoc="0" locked="0" layoutInCell="1" allowOverlap="1" wp14:anchorId="43DC8362" wp14:editId="7DA92575">
                <wp:simplePos x="0" y="0"/>
                <wp:positionH relativeFrom="column">
                  <wp:posOffset>3845560</wp:posOffset>
                </wp:positionH>
                <wp:positionV relativeFrom="paragraph">
                  <wp:posOffset>13970</wp:posOffset>
                </wp:positionV>
                <wp:extent cx="1888490" cy="218757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88490" cy="21875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C6A91" w:rsidRPr="002F50E8" w:rsidRDefault="00CC6A91" w:rsidP="00CC6A91">
                            <w:pPr>
                              <w:rPr>
                                <w:rFonts w:ascii="Times New Roman" w:hAnsi="Times New Roman" w:cs="Times New Roman"/>
                              </w:rPr>
                            </w:pPr>
                            <w:r w:rsidRPr="002F50E8">
                              <w:rPr>
                                <w:rFonts w:ascii="Times New Roman" w:hAnsi="Times New Roman" w:cs="Times New Roman"/>
                              </w:rPr>
                              <w:t>Grading Scale</w:t>
                            </w:r>
                          </w:p>
                          <w:tbl>
                            <w:tblPr>
                              <w:tblStyle w:val="TableGrid"/>
                              <w:tblW w:w="0" w:type="auto"/>
                              <w:tblLook w:val="04A0" w:firstRow="1" w:lastRow="0" w:firstColumn="1" w:lastColumn="0" w:noHBand="0" w:noVBand="1"/>
                            </w:tblPr>
                            <w:tblGrid>
                              <w:gridCol w:w="803"/>
                              <w:gridCol w:w="936"/>
                            </w:tblGrid>
                            <w:tr w:rsidR="00CC6A91" w:rsidTr="00844726">
                              <w:trPr>
                                <w:trHeight w:val="301"/>
                              </w:trPr>
                              <w:tc>
                                <w:tcPr>
                                  <w:tcW w:w="803" w:type="dxa"/>
                                </w:tcPr>
                                <w:p w:rsidR="00CC6A91" w:rsidRPr="002F50E8" w:rsidRDefault="00CC6A91" w:rsidP="00844726">
                                  <w:pPr>
                                    <w:rPr>
                                      <w:rFonts w:ascii="Times New Roman" w:hAnsi="Times New Roman" w:cs="Times New Roman"/>
                                    </w:rPr>
                                  </w:pPr>
                                  <w:r w:rsidRPr="002F50E8">
                                    <w:rPr>
                                      <w:rFonts w:ascii="Times New Roman" w:hAnsi="Times New Roman" w:cs="Times New Roman"/>
                                    </w:rPr>
                                    <w:t>Grade</w:t>
                                  </w:r>
                                </w:p>
                              </w:tc>
                              <w:tc>
                                <w:tcPr>
                                  <w:tcW w:w="936" w:type="dxa"/>
                                </w:tcPr>
                                <w:p w:rsidR="00CC6A91" w:rsidRPr="002F50E8" w:rsidRDefault="00CC6A91" w:rsidP="00844726">
                                  <w:pPr>
                                    <w:rPr>
                                      <w:rFonts w:ascii="Times New Roman" w:hAnsi="Times New Roman" w:cs="Times New Roman"/>
                                    </w:rPr>
                                  </w:pPr>
                                  <w:r w:rsidRPr="002F50E8">
                                    <w:rPr>
                                      <w:rFonts w:ascii="Times New Roman" w:hAnsi="Times New Roman" w:cs="Times New Roman"/>
                                    </w:rPr>
                                    <w:t>Percent</w:t>
                                  </w:r>
                                </w:p>
                              </w:tc>
                            </w:tr>
                            <w:tr w:rsidR="00CC6A91" w:rsidTr="00844726">
                              <w:trPr>
                                <w:trHeight w:val="168"/>
                              </w:trPr>
                              <w:tc>
                                <w:tcPr>
                                  <w:tcW w:w="803" w:type="dxa"/>
                                </w:tcPr>
                                <w:p w:rsidR="00CC6A91" w:rsidRPr="002F50E8" w:rsidRDefault="00CC6A91" w:rsidP="00844726">
                                  <w:pPr>
                                    <w:rPr>
                                      <w:rFonts w:ascii="Times New Roman" w:hAnsi="Times New Roman" w:cs="Times New Roman"/>
                                    </w:rPr>
                                  </w:pPr>
                                  <w:r w:rsidRPr="002F50E8">
                                    <w:rPr>
                                      <w:rFonts w:ascii="Times New Roman" w:hAnsi="Times New Roman" w:cs="Times New Roman"/>
                                    </w:rPr>
                                    <w:t>A</w:t>
                                  </w:r>
                                </w:p>
                                <w:p w:rsidR="00CC6A91" w:rsidRPr="002F50E8" w:rsidRDefault="00CC6A91" w:rsidP="00844726">
                                  <w:pPr>
                                    <w:rPr>
                                      <w:rFonts w:ascii="Times New Roman" w:hAnsi="Times New Roman" w:cs="Times New Roman"/>
                                    </w:rPr>
                                  </w:pPr>
                                  <w:r w:rsidRPr="002F50E8">
                                    <w:rPr>
                                      <w:rFonts w:ascii="Times New Roman" w:hAnsi="Times New Roman" w:cs="Times New Roman"/>
                                    </w:rPr>
                                    <w:t>A-</w:t>
                                  </w:r>
                                </w:p>
                                <w:p w:rsidR="00CC6A91" w:rsidRPr="002F50E8" w:rsidRDefault="00CC6A91" w:rsidP="00844726">
                                  <w:pPr>
                                    <w:rPr>
                                      <w:rFonts w:ascii="Times New Roman" w:hAnsi="Times New Roman" w:cs="Times New Roman"/>
                                    </w:rPr>
                                  </w:pPr>
                                  <w:r w:rsidRPr="002F50E8">
                                    <w:rPr>
                                      <w:rFonts w:ascii="Times New Roman" w:hAnsi="Times New Roman" w:cs="Times New Roman"/>
                                    </w:rPr>
                                    <w:t>B+</w:t>
                                  </w:r>
                                </w:p>
                                <w:p w:rsidR="00CC6A91" w:rsidRPr="002F50E8" w:rsidRDefault="00CC6A91" w:rsidP="00844726">
                                  <w:pPr>
                                    <w:rPr>
                                      <w:rFonts w:ascii="Times New Roman" w:hAnsi="Times New Roman" w:cs="Times New Roman"/>
                                    </w:rPr>
                                  </w:pPr>
                                  <w:r w:rsidRPr="002F50E8">
                                    <w:rPr>
                                      <w:rFonts w:ascii="Times New Roman" w:hAnsi="Times New Roman" w:cs="Times New Roman"/>
                                    </w:rPr>
                                    <w:t>B</w:t>
                                  </w:r>
                                </w:p>
                                <w:p w:rsidR="00CC6A91" w:rsidRPr="002F50E8" w:rsidRDefault="00CC6A91" w:rsidP="00844726">
                                  <w:pPr>
                                    <w:rPr>
                                      <w:rFonts w:ascii="Times New Roman" w:hAnsi="Times New Roman" w:cs="Times New Roman"/>
                                    </w:rPr>
                                  </w:pPr>
                                  <w:r w:rsidRPr="002F50E8">
                                    <w:rPr>
                                      <w:rFonts w:ascii="Times New Roman" w:hAnsi="Times New Roman" w:cs="Times New Roman"/>
                                    </w:rPr>
                                    <w:t>B-</w:t>
                                  </w:r>
                                </w:p>
                                <w:p w:rsidR="00CC6A91" w:rsidRPr="002F50E8" w:rsidRDefault="00CC6A91" w:rsidP="00844726">
                                  <w:pPr>
                                    <w:rPr>
                                      <w:rFonts w:ascii="Times New Roman" w:hAnsi="Times New Roman" w:cs="Times New Roman"/>
                                    </w:rPr>
                                  </w:pPr>
                                  <w:r w:rsidRPr="002F50E8">
                                    <w:rPr>
                                      <w:rFonts w:ascii="Times New Roman" w:hAnsi="Times New Roman" w:cs="Times New Roman"/>
                                    </w:rPr>
                                    <w:t>C+</w:t>
                                  </w:r>
                                </w:p>
                                <w:p w:rsidR="00CC6A91" w:rsidRPr="002F50E8" w:rsidRDefault="00CC6A91" w:rsidP="00844726">
                                  <w:pPr>
                                    <w:rPr>
                                      <w:rFonts w:ascii="Times New Roman" w:hAnsi="Times New Roman" w:cs="Times New Roman"/>
                                    </w:rPr>
                                  </w:pPr>
                                  <w:r w:rsidRPr="002F50E8">
                                    <w:rPr>
                                      <w:rFonts w:ascii="Times New Roman" w:hAnsi="Times New Roman" w:cs="Times New Roman"/>
                                    </w:rPr>
                                    <w:t>C</w:t>
                                  </w:r>
                                </w:p>
                                <w:p w:rsidR="00CC6A91" w:rsidRPr="002F50E8" w:rsidRDefault="00CC6A91" w:rsidP="00844726">
                                  <w:pPr>
                                    <w:rPr>
                                      <w:rFonts w:ascii="Times New Roman" w:hAnsi="Times New Roman" w:cs="Times New Roman"/>
                                    </w:rPr>
                                  </w:pPr>
                                  <w:r w:rsidRPr="002F50E8">
                                    <w:rPr>
                                      <w:rFonts w:ascii="Times New Roman" w:hAnsi="Times New Roman" w:cs="Times New Roman"/>
                                    </w:rPr>
                                    <w:t>C-</w:t>
                                  </w:r>
                                </w:p>
                                <w:p w:rsidR="00CC6A91" w:rsidRPr="002F50E8" w:rsidRDefault="00CC6A91" w:rsidP="00844726">
                                  <w:pPr>
                                    <w:rPr>
                                      <w:rFonts w:ascii="Times New Roman" w:hAnsi="Times New Roman" w:cs="Times New Roman"/>
                                    </w:rPr>
                                  </w:pPr>
                                  <w:r w:rsidRPr="002F50E8">
                                    <w:rPr>
                                      <w:rFonts w:ascii="Times New Roman" w:hAnsi="Times New Roman" w:cs="Times New Roman"/>
                                    </w:rPr>
                                    <w:t>D-F</w:t>
                                  </w:r>
                                </w:p>
                              </w:tc>
                              <w:tc>
                                <w:tcPr>
                                  <w:tcW w:w="936" w:type="dxa"/>
                                </w:tcPr>
                                <w:p w:rsidR="00CC6A91" w:rsidRPr="002F50E8" w:rsidRDefault="00CC6A91" w:rsidP="00844726">
                                  <w:pPr>
                                    <w:rPr>
                                      <w:rFonts w:ascii="Times New Roman" w:hAnsi="Times New Roman" w:cs="Times New Roman"/>
                                    </w:rPr>
                                  </w:pPr>
                                  <w:r w:rsidRPr="002F50E8">
                                    <w:rPr>
                                      <w:rFonts w:ascii="Times New Roman" w:hAnsi="Times New Roman" w:cs="Times New Roman"/>
                                    </w:rPr>
                                    <w:t>93-100</w:t>
                                  </w:r>
                                </w:p>
                                <w:p w:rsidR="00CC6A91" w:rsidRPr="002F50E8" w:rsidRDefault="00CC6A91" w:rsidP="00844726">
                                  <w:pPr>
                                    <w:rPr>
                                      <w:rFonts w:ascii="Times New Roman" w:hAnsi="Times New Roman" w:cs="Times New Roman"/>
                                    </w:rPr>
                                  </w:pPr>
                                  <w:r w:rsidRPr="002F50E8">
                                    <w:rPr>
                                      <w:rFonts w:ascii="Times New Roman" w:hAnsi="Times New Roman" w:cs="Times New Roman"/>
                                    </w:rPr>
                                    <w:t>90-92</w:t>
                                  </w:r>
                                </w:p>
                                <w:p w:rsidR="00CC6A91" w:rsidRPr="002F50E8" w:rsidRDefault="00CC6A91" w:rsidP="00844726">
                                  <w:pPr>
                                    <w:rPr>
                                      <w:rFonts w:ascii="Times New Roman" w:hAnsi="Times New Roman" w:cs="Times New Roman"/>
                                    </w:rPr>
                                  </w:pPr>
                                  <w:r w:rsidRPr="002F50E8">
                                    <w:rPr>
                                      <w:rFonts w:ascii="Times New Roman" w:hAnsi="Times New Roman" w:cs="Times New Roman"/>
                                    </w:rPr>
                                    <w:t>87-89</w:t>
                                  </w:r>
                                </w:p>
                                <w:p w:rsidR="00CC6A91" w:rsidRPr="002F50E8" w:rsidRDefault="00CC6A91" w:rsidP="00844726">
                                  <w:pPr>
                                    <w:rPr>
                                      <w:rFonts w:ascii="Times New Roman" w:hAnsi="Times New Roman" w:cs="Times New Roman"/>
                                    </w:rPr>
                                  </w:pPr>
                                  <w:r w:rsidRPr="002F50E8">
                                    <w:rPr>
                                      <w:rFonts w:ascii="Times New Roman" w:hAnsi="Times New Roman" w:cs="Times New Roman"/>
                                    </w:rPr>
                                    <w:t>83-86</w:t>
                                  </w:r>
                                </w:p>
                                <w:p w:rsidR="00CC6A91" w:rsidRPr="002F50E8" w:rsidRDefault="00CC6A91" w:rsidP="00844726">
                                  <w:pPr>
                                    <w:rPr>
                                      <w:rFonts w:ascii="Times New Roman" w:hAnsi="Times New Roman" w:cs="Times New Roman"/>
                                    </w:rPr>
                                  </w:pPr>
                                  <w:r w:rsidRPr="002F50E8">
                                    <w:rPr>
                                      <w:rFonts w:ascii="Times New Roman" w:hAnsi="Times New Roman" w:cs="Times New Roman"/>
                                    </w:rPr>
                                    <w:t>80-82</w:t>
                                  </w:r>
                                </w:p>
                                <w:p w:rsidR="00CC6A91" w:rsidRPr="002F50E8" w:rsidRDefault="00CC6A91" w:rsidP="00844726">
                                  <w:pPr>
                                    <w:rPr>
                                      <w:rFonts w:ascii="Times New Roman" w:hAnsi="Times New Roman" w:cs="Times New Roman"/>
                                    </w:rPr>
                                  </w:pPr>
                                  <w:r w:rsidRPr="002F50E8">
                                    <w:rPr>
                                      <w:rFonts w:ascii="Times New Roman" w:hAnsi="Times New Roman" w:cs="Times New Roman"/>
                                    </w:rPr>
                                    <w:t>77-79</w:t>
                                  </w:r>
                                </w:p>
                                <w:p w:rsidR="00CC6A91" w:rsidRPr="002F50E8" w:rsidRDefault="00CC6A91" w:rsidP="00844726">
                                  <w:pPr>
                                    <w:rPr>
                                      <w:rFonts w:ascii="Times New Roman" w:hAnsi="Times New Roman" w:cs="Times New Roman"/>
                                    </w:rPr>
                                  </w:pPr>
                                  <w:r w:rsidRPr="002F50E8">
                                    <w:rPr>
                                      <w:rFonts w:ascii="Times New Roman" w:hAnsi="Times New Roman" w:cs="Times New Roman"/>
                                    </w:rPr>
                                    <w:t>73-76</w:t>
                                  </w:r>
                                </w:p>
                                <w:p w:rsidR="00CC6A91" w:rsidRPr="002F50E8" w:rsidRDefault="00CC6A91" w:rsidP="00844726">
                                  <w:pPr>
                                    <w:rPr>
                                      <w:rFonts w:ascii="Times New Roman" w:hAnsi="Times New Roman" w:cs="Times New Roman"/>
                                    </w:rPr>
                                  </w:pPr>
                                  <w:r w:rsidRPr="002F50E8">
                                    <w:rPr>
                                      <w:rFonts w:ascii="Times New Roman" w:hAnsi="Times New Roman" w:cs="Times New Roman"/>
                                    </w:rPr>
                                    <w:t>70-72</w:t>
                                  </w:r>
                                </w:p>
                                <w:p w:rsidR="00CC6A91" w:rsidRPr="002F50E8" w:rsidRDefault="00CC6A91" w:rsidP="00844726">
                                  <w:pPr>
                                    <w:rPr>
                                      <w:rFonts w:ascii="Times New Roman" w:hAnsi="Times New Roman" w:cs="Times New Roman"/>
                                    </w:rPr>
                                  </w:pPr>
                                  <w:r w:rsidRPr="002F50E8">
                                    <w:rPr>
                                      <w:rFonts w:ascii="Times New Roman" w:hAnsi="Times New Roman" w:cs="Times New Roman"/>
                                    </w:rPr>
                                    <w:t>&lt;70</w:t>
                                  </w:r>
                                </w:p>
                              </w:tc>
                            </w:tr>
                          </w:tbl>
                          <w:p w:rsidR="00CC6A91" w:rsidRDefault="00CC6A91" w:rsidP="00CC6A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DC8362" id="_x0000_t202" coordsize="21600,21600" o:spt="202" path="m,l,21600r21600,l21600,xe">
                <v:stroke joinstyle="miter"/>
                <v:path gradientshapeok="t" o:connecttype="rect"/>
              </v:shapetype>
              <v:shape id="Text Box 2" o:spid="_x0000_s1026" type="#_x0000_t202" style="position:absolute;margin-left:302.8pt;margin-top:1.1pt;width:148.7pt;height:17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" filled="f" stroked="f">
                <v:textbox>
                  <w:txbxContent>
                    <w:p w:rsidR="00CC6A91" w:rsidRPr="002F50E8" w:rsidRDefault="00CC6A91" w:rsidP="00CC6A91">
                      <w:pPr>
                        <w:rPr>
                          <w:rFonts w:ascii="Times New Roman" w:hAnsi="Times New Roman" w:cs="Times New Roman"/>
                        </w:rPr>
                      </w:pPr>
                      <w:r w:rsidRPr="002F50E8">
                        <w:rPr>
                          <w:rFonts w:ascii="Times New Roman" w:hAnsi="Times New Roman" w:cs="Times New Roman"/>
                        </w:rPr>
                        <w:t>Grading Scale</w:t>
                      </w:r>
                    </w:p>
                    <w:tbl>
                      <w:tblPr>
                        <w:tblStyle w:val="TableGrid"/>
                        <w:tblW w:w="0" w:type="auto"/>
                        <w:tblLook w:val="04A0" w:firstRow="1" w:lastRow="0" w:firstColumn="1" w:lastColumn="0" w:noHBand="0" w:noVBand="1"/>
                      </w:tblPr>
                      <w:tblGrid>
                        <w:gridCol w:w="803"/>
                        <w:gridCol w:w="936"/>
                      </w:tblGrid>
                      <w:tr w:rsidR="00CC6A91" w:rsidTr="00844726">
                        <w:trPr>
                          <w:trHeight w:val="301"/>
                        </w:trPr>
                        <w:tc>
                          <w:tcPr>
                            <w:tcW w:w="803" w:type="dxa"/>
                          </w:tcPr>
                          <w:p w:rsidR="00CC6A91" w:rsidRPr="002F50E8" w:rsidRDefault="00CC6A91" w:rsidP="00844726">
                            <w:pPr>
                              <w:rPr>
                                <w:rFonts w:ascii="Times New Roman" w:hAnsi="Times New Roman" w:cs="Times New Roman"/>
                              </w:rPr>
                            </w:pPr>
                            <w:r w:rsidRPr="002F50E8">
                              <w:rPr>
                                <w:rFonts w:ascii="Times New Roman" w:hAnsi="Times New Roman" w:cs="Times New Roman"/>
                              </w:rPr>
                              <w:t>Grade</w:t>
                            </w:r>
                          </w:p>
                        </w:tc>
                        <w:tc>
                          <w:tcPr>
                            <w:tcW w:w="936" w:type="dxa"/>
                          </w:tcPr>
                          <w:p w:rsidR="00CC6A91" w:rsidRPr="002F50E8" w:rsidRDefault="00CC6A91" w:rsidP="00844726">
                            <w:pPr>
                              <w:rPr>
                                <w:rFonts w:ascii="Times New Roman" w:hAnsi="Times New Roman" w:cs="Times New Roman"/>
                              </w:rPr>
                            </w:pPr>
                            <w:r w:rsidRPr="002F50E8">
                              <w:rPr>
                                <w:rFonts w:ascii="Times New Roman" w:hAnsi="Times New Roman" w:cs="Times New Roman"/>
                              </w:rPr>
                              <w:t>Percent</w:t>
                            </w:r>
                          </w:p>
                        </w:tc>
                      </w:tr>
                      <w:tr w:rsidR="00CC6A91" w:rsidTr="00844726">
                        <w:trPr>
                          <w:trHeight w:val="168"/>
                        </w:trPr>
                        <w:tc>
                          <w:tcPr>
                            <w:tcW w:w="803" w:type="dxa"/>
                          </w:tcPr>
                          <w:p w:rsidR="00CC6A91" w:rsidRPr="002F50E8" w:rsidRDefault="00CC6A91" w:rsidP="00844726">
                            <w:pPr>
                              <w:rPr>
                                <w:rFonts w:ascii="Times New Roman" w:hAnsi="Times New Roman" w:cs="Times New Roman"/>
                              </w:rPr>
                            </w:pPr>
                            <w:r w:rsidRPr="002F50E8">
                              <w:rPr>
                                <w:rFonts w:ascii="Times New Roman" w:hAnsi="Times New Roman" w:cs="Times New Roman"/>
                              </w:rPr>
                              <w:t>A</w:t>
                            </w:r>
                          </w:p>
                          <w:p w:rsidR="00CC6A91" w:rsidRPr="002F50E8" w:rsidRDefault="00CC6A91" w:rsidP="00844726">
                            <w:pPr>
                              <w:rPr>
                                <w:rFonts w:ascii="Times New Roman" w:hAnsi="Times New Roman" w:cs="Times New Roman"/>
                              </w:rPr>
                            </w:pPr>
                            <w:r w:rsidRPr="002F50E8">
                              <w:rPr>
                                <w:rFonts w:ascii="Times New Roman" w:hAnsi="Times New Roman" w:cs="Times New Roman"/>
                              </w:rPr>
                              <w:t>A-</w:t>
                            </w:r>
                          </w:p>
                          <w:p w:rsidR="00CC6A91" w:rsidRPr="002F50E8" w:rsidRDefault="00CC6A91" w:rsidP="00844726">
                            <w:pPr>
                              <w:rPr>
                                <w:rFonts w:ascii="Times New Roman" w:hAnsi="Times New Roman" w:cs="Times New Roman"/>
                              </w:rPr>
                            </w:pPr>
                            <w:r w:rsidRPr="002F50E8">
                              <w:rPr>
                                <w:rFonts w:ascii="Times New Roman" w:hAnsi="Times New Roman" w:cs="Times New Roman"/>
                              </w:rPr>
                              <w:t>B+</w:t>
                            </w:r>
                          </w:p>
                          <w:p w:rsidR="00CC6A91" w:rsidRPr="002F50E8" w:rsidRDefault="00CC6A91" w:rsidP="00844726">
                            <w:pPr>
                              <w:rPr>
                                <w:rFonts w:ascii="Times New Roman" w:hAnsi="Times New Roman" w:cs="Times New Roman"/>
                              </w:rPr>
                            </w:pPr>
                            <w:r w:rsidRPr="002F50E8">
                              <w:rPr>
                                <w:rFonts w:ascii="Times New Roman" w:hAnsi="Times New Roman" w:cs="Times New Roman"/>
                              </w:rPr>
                              <w:t>B</w:t>
                            </w:r>
                          </w:p>
                          <w:p w:rsidR="00CC6A91" w:rsidRPr="002F50E8" w:rsidRDefault="00CC6A91" w:rsidP="00844726">
                            <w:pPr>
                              <w:rPr>
                                <w:rFonts w:ascii="Times New Roman" w:hAnsi="Times New Roman" w:cs="Times New Roman"/>
                              </w:rPr>
                            </w:pPr>
                            <w:r w:rsidRPr="002F50E8">
                              <w:rPr>
                                <w:rFonts w:ascii="Times New Roman" w:hAnsi="Times New Roman" w:cs="Times New Roman"/>
                              </w:rPr>
                              <w:t>B-</w:t>
                            </w:r>
                          </w:p>
                          <w:p w:rsidR="00CC6A91" w:rsidRPr="002F50E8" w:rsidRDefault="00CC6A91" w:rsidP="00844726">
                            <w:pPr>
                              <w:rPr>
                                <w:rFonts w:ascii="Times New Roman" w:hAnsi="Times New Roman" w:cs="Times New Roman"/>
                              </w:rPr>
                            </w:pPr>
                            <w:r w:rsidRPr="002F50E8">
                              <w:rPr>
                                <w:rFonts w:ascii="Times New Roman" w:hAnsi="Times New Roman" w:cs="Times New Roman"/>
                              </w:rPr>
                              <w:t>C+</w:t>
                            </w:r>
                          </w:p>
                          <w:p w:rsidR="00CC6A91" w:rsidRPr="002F50E8" w:rsidRDefault="00CC6A91" w:rsidP="00844726">
                            <w:pPr>
                              <w:rPr>
                                <w:rFonts w:ascii="Times New Roman" w:hAnsi="Times New Roman" w:cs="Times New Roman"/>
                              </w:rPr>
                            </w:pPr>
                            <w:r w:rsidRPr="002F50E8">
                              <w:rPr>
                                <w:rFonts w:ascii="Times New Roman" w:hAnsi="Times New Roman" w:cs="Times New Roman"/>
                              </w:rPr>
                              <w:t>C</w:t>
                            </w:r>
                          </w:p>
                          <w:p w:rsidR="00CC6A91" w:rsidRPr="002F50E8" w:rsidRDefault="00CC6A91" w:rsidP="00844726">
                            <w:pPr>
                              <w:rPr>
                                <w:rFonts w:ascii="Times New Roman" w:hAnsi="Times New Roman" w:cs="Times New Roman"/>
                              </w:rPr>
                            </w:pPr>
                            <w:r w:rsidRPr="002F50E8">
                              <w:rPr>
                                <w:rFonts w:ascii="Times New Roman" w:hAnsi="Times New Roman" w:cs="Times New Roman"/>
                              </w:rPr>
                              <w:t>C-</w:t>
                            </w:r>
                          </w:p>
                          <w:p w:rsidR="00CC6A91" w:rsidRPr="002F50E8" w:rsidRDefault="00CC6A91" w:rsidP="00844726">
                            <w:pPr>
                              <w:rPr>
                                <w:rFonts w:ascii="Times New Roman" w:hAnsi="Times New Roman" w:cs="Times New Roman"/>
                              </w:rPr>
                            </w:pPr>
                            <w:r w:rsidRPr="002F50E8">
                              <w:rPr>
                                <w:rFonts w:ascii="Times New Roman" w:hAnsi="Times New Roman" w:cs="Times New Roman"/>
                              </w:rPr>
                              <w:t>D-F</w:t>
                            </w:r>
                          </w:p>
                        </w:tc>
                        <w:tc>
                          <w:tcPr>
                            <w:tcW w:w="936" w:type="dxa"/>
                          </w:tcPr>
                          <w:p w:rsidR="00CC6A91" w:rsidRPr="002F50E8" w:rsidRDefault="00CC6A91" w:rsidP="00844726">
                            <w:pPr>
                              <w:rPr>
                                <w:rFonts w:ascii="Times New Roman" w:hAnsi="Times New Roman" w:cs="Times New Roman"/>
                              </w:rPr>
                            </w:pPr>
                            <w:r w:rsidRPr="002F50E8">
                              <w:rPr>
                                <w:rFonts w:ascii="Times New Roman" w:hAnsi="Times New Roman" w:cs="Times New Roman"/>
                              </w:rPr>
                              <w:t>93-100</w:t>
                            </w:r>
                          </w:p>
                          <w:p w:rsidR="00CC6A91" w:rsidRPr="002F50E8" w:rsidRDefault="00CC6A91" w:rsidP="00844726">
                            <w:pPr>
                              <w:rPr>
                                <w:rFonts w:ascii="Times New Roman" w:hAnsi="Times New Roman" w:cs="Times New Roman"/>
                              </w:rPr>
                            </w:pPr>
                            <w:r w:rsidRPr="002F50E8">
                              <w:rPr>
                                <w:rFonts w:ascii="Times New Roman" w:hAnsi="Times New Roman" w:cs="Times New Roman"/>
                              </w:rPr>
                              <w:t>90-92</w:t>
                            </w:r>
                          </w:p>
                          <w:p w:rsidR="00CC6A91" w:rsidRPr="002F50E8" w:rsidRDefault="00CC6A91" w:rsidP="00844726">
                            <w:pPr>
                              <w:rPr>
                                <w:rFonts w:ascii="Times New Roman" w:hAnsi="Times New Roman" w:cs="Times New Roman"/>
                              </w:rPr>
                            </w:pPr>
                            <w:r w:rsidRPr="002F50E8">
                              <w:rPr>
                                <w:rFonts w:ascii="Times New Roman" w:hAnsi="Times New Roman" w:cs="Times New Roman"/>
                              </w:rPr>
                              <w:t>87-89</w:t>
                            </w:r>
                          </w:p>
                          <w:p w:rsidR="00CC6A91" w:rsidRPr="002F50E8" w:rsidRDefault="00CC6A91" w:rsidP="00844726">
                            <w:pPr>
                              <w:rPr>
                                <w:rFonts w:ascii="Times New Roman" w:hAnsi="Times New Roman" w:cs="Times New Roman"/>
                              </w:rPr>
                            </w:pPr>
                            <w:r w:rsidRPr="002F50E8">
                              <w:rPr>
                                <w:rFonts w:ascii="Times New Roman" w:hAnsi="Times New Roman" w:cs="Times New Roman"/>
                              </w:rPr>
                              <w:t>83-86</w:t>
                            </w:r>
                          </w:p>
                          <w:p w:rsidR="00CC6A91" w:rsidRPr="002F50E8" w:rsidRDefault="00CC6A91" w:rsidP="00844726">
                            <w:pPr>
                              <w:rPr>
                                <w:rFonts w:ascii="Times New Roman" w:hAnsi="Times New Roman" w:cs="Times New Roman"/>
                              </w:rPr>
                            </w:pPr>
                            <w:r w:rsidRPr="002F50E8">
                              <w:rPr>
                                <w:rFonts w:ascii="Times New Roman" w:hAnsi="Times New Roman" w:cs="Times New Roman"/>
                              </w:rPr>
                              <w:t>80-82</w:t>
                            </w:r>
                          </w:p>
                          <w:p w:rsidR="00CC6A91" w:rsidRPr="002F50E8" w:rsidRDefault="00CC6A91" w:rsidP="00844726">
                            <w:pPr>
                              <w:rPr>
                                <w:rFonts w:ascii="Times New Roman" w:hAnsi="Times New Roman" w:cs="Times New Roman"/>
                              </w:rPr>
                            </w:pPr>
                            <w:r w:rsidRPr="002F50E8">
                              <w:rPr>
                                <w:rFonts w:ascii="Times New Roman" w:hAnsi="Times New Roman" w:cs="Times New Roman"/>
                              </w:rPr>
                              <w:t>77-79</w:t>
                            </w:r>
                          </w:p>
                          <w:p w:rsidR="00CC6A91" w:rsidRPr="002F50E8" w:rsidRDefault="00CC6A91" w:rsidP="00844726">
                            <w:pPr>
                              <w:rPr>
                                <w:rFonts w:ascii="Times New Roman" w:hAnsi="Times New Roman" w:cs="Times New Roman"/>
                              </w:rPr>
                            </w:pPr>
                            <w:r w:rsidRPr="002F50E8">
                              <w:rPr>
                                <w:rFonts w:ascii="Times New Roman" w:hAnsi="Times New Roman" w:cs="Times New Roman"/>
                              </w:rPr>
                              <w:t>73-76</w:t>
                            </w:r>
                          </w:p>
                          <w:p w:rsidR="00CC6A91" w:rsidRPr="002F50E8" w:rsidRDefault="00CC6A91" w:rsidP="00844726">
                            <w:pPr>
                              <w:rPr>
                                <w:rFonts w:ascii="Times New Roman" w:hAnsi="Times New Roman" w:cs="Times New Roman"/>
                              </w:rPr>
                            </w:pPr>
                            <w:r w:rsidRPr="002F50E8">
                              <w:rPr>
                                <w:rFonts w:ascii="Times New Roman" w:hAnsi="Times New Roman" w:cs="Times New Roman"/>
                              </w:rPr>
                              <w:t>70-72</w:t>
                            </w:r>
                          </w:p>
                          <w:p w:rsidR="00CC6A91" w:rsidRPr="002F50E8" w:rsidRDefault="00CC6A91" w:rsidP="00844726">
                            <w:pPr>
                              <w:rPr>
                                <w:rFonts w:ascii="Times New Roman" w:hAnsi="Times New Roman" w:cs="Times New Roman"/>
                              </w:rPr>
                            </w:pPr>
                            <w:r w:rsidRPr="002F50E8">
                              <w:rPr>
                                <w:rFonts w:ascii="Times New Roman" w:hAnsi="Times New Roman" w:cs="Times New Roman"/>
                              </w:rPr>
                              <w:t>&lt;70</w:t>
                            </w:r>
                          </w:p>
                        </w:tc>
                      </w:tr>
                    </w:tbl>
                    <w:p w:rsidR="00CC6A91" w:rsidRDefault="00CC6A91" w:rsidP="00CC6A91"/>
                  </w:txbxContent>
                </v:textbox>
                <w10:wrap type="square"/>
              </v:shape>
            </w:pict>
          </mc:Fallback>
        </mc:AlternateContent>
      </w:r>
    </w:p>
    <w:p w:rsidR="00CC6A91" w:rsidRPr="00BA1796" w:rsidRDefault="00CC6A91" w:rsidP="00CC6A91">
      <w:pPr>
        <w:pStyle w:val="NormalWeb"/>
        <w:shd w:val="clear" w:color="auto" w:fill="FFFFFF"/>
        <w:contextualSpacing/>
      </w:pPr>
    </w:p>
    <w:p w:rsidR="00CC6A91" w:rsidRPr="00BA1796" w:rsidRDefault="00CC6A91" w:rsidP="00CC6A91">
      <w:pPr>
        <w:pStyle w:val="NormalWeb"/>
        <w:shd w:val="clear" w:color="auto" w:fill="FFFFFF"/>
        <w:contextualSpacing/>
      </w:pPr>
      <w:r w:rsidRPr="00BA1796">
        <w:t xml:space="preserve">Your final grade will be calculated as follows: </w:t>
      </w:r>
    </w:p>
    <w:p w:rsidR="00CC6A91" w:rsidRPr="00BA1796" w:rsidRDefault="00CC6A91" w:rsidP="00CC6A91">
      <w:pPr>
        <w:pStyle w:val="NormalWeb"/>
        <w:shd w:val="clear" w:color="auto" w:fill="FFFFFF"/>
        <w:contextualSpacing/>
      </w:pPr>
    </w:p>
    <w:p w:rsidR="00CC6A91" w:rsidRPr="00BA1796" w:rsidRDefault="00CC6A91" w:rsidP="00CC6A91">
      <w:pPr>
        <w:pStyle w:val="NormalWeb"/>
        <w:shd w:val="clear" w:color="auto" w:fill="FFFFFF"/>
        <w:ind w:firstLine="720"/>
        <w:contextualSpacing/>
      </w:pPr>
      <w:r w:rsidRPr="00BA1796">
        <w:t xml:space="preserve">Exercises and Drafts: </w:t>
      </w:r>
      <w:r w:rsidRPr="00BA1796">
        <w:tab/>
      </w:r>
      <w:r w:rsidRPr="00BA1796">
        <w:tab/>
        <w:t>10%</w:t>
      </w:r>
    </w:p>
    <w:p w:rsidR="00CC6A91" w:rsidRPr="00BA1796" w:rsidRDefault="00CC6A91" w:rsidP="00CC6A91">
      <w:pPr>
        <w:pStyle w:val="NormalWeb"/>
        <w:shd w:val="clear" w:color="auto" w:fill="FFFFFF"/>
        <w:ind w:firstLine="720"/>
        <w:contextualSpacing/>
      </w:pPr>
      <w:r>
        <w:t>Oral</w:t>
      </w:r>
      <w:r w:rsidRPr="00BA1796">
        <w:t xml:space="preserve"> Presentation: </w:t>
      </w:r>
      <w:r w:rsidRPr="00BA1796">
        <w:tab/>
      </w:r>
      <w:r w:rsidRPr="00BA1796">
        <w:tab/>
        <w:t>10%</w:t>
      </w:r>
    </w:p>
    <w:p w:rsidR="00CC6A91" w:rsidRPr="00BA1796" w:rsidRDefault="00CC6A91" w:rsidP="00CC6A91">
      <w:pPr>
        <w:pStyle w:val="NormalWeb"/>
        <w:shd w:val="clear" w:color="auto" w:fill="FFFFFF"/>
        <w:ind w:firstLine="720"/>
        <w:contextualSpacing/>
      </w:pPr>
      <w:r>
        <w:t xml:space="preserve">Blackboard Responses: </w:t>
      </w:r>
      <w:r>
        <w:tab/>
      </w:r>
      <w:r w:rsidRPr="00BA1796">
        <w:t xml:space="preserve">10% </w:t>
      </w:r>
    </w:p>
    <w:p w:rsidR="00CC6A91" w:rsidRDefault="00CC6A91" w:rsidP="00CC6A91">
      <w:pPr>
        <w:pStyle w:val="NormalWeb"/>
        <w:shd w:val="clear" w:color="auto" w:fill="FFFFFF"/>
        <w:ind w:firstLine="720"/>
        <w:contextualSpacing/>
      </w:pPr>
      <w:r w:rsidRPr="00BA1796">
        <w:t xml:space="preserve">Participation: </w:t>
      </w:r>
      <w:r w:rsidRPr="00BA1796">
        <w:tab/>
      </w:r>
      <w:r w:rsidRPr="00BA1796">
        <w:tab/>
      </w:r>
      <w:r w:rsidRPr="00BA1796">
        <w:tab/>
        <w:t xml:space="preserve">10% </w:t>
      </w:r>
    </w:p>
    <w:p w:rsidR="00E93690" w:rsidRPr="00BA1796" w:rsidRDefault="00E93690" w:rsidP="00CC6A91">
      <w:pPr>
        <w:pStyle w:val="NormalWeb"/>
        <w:shd w:val="clear" w:color="auto" w:fill="FFFFFF"/>
        <w:ind w:firstLine="720"/>
        <w:contextualSpacing/>
      </w:pPr>
      <w:r>
        <w:t xml:space="preserve">Midterm: </w:t>
      </w:r>
      <w:r>
        <w:tab/>
      </w:r>
      <w:r>
        <w:tab/>
      </w:r>
      <w:r>
        <w:tab/>
        <w:t>15%</w:t>
      </w:r>
    </w:p>
    <w:p w:rsidR="00CC6A91" w:rsidRDefault="00CC6A91" w:rsidP="00CC6A91">
      <w:pPr>
        <w:pStyle w:val="NormalWeb"/>
        <w:shd w:val="clear" w:color="auto" w:fill="FFFFFF"/>
        <w:ind w:firstLine="720"/>
        <w:contextualSpacing/>
      </w:pPr>
      <w:r>
        <w:t xml:space="preserve">Paper 1: </w:t>
      </w:r>
      <w:r>
        <w:tab/>
      </w:r>
      <w:r>
        <w:tab/>
      </w:r>
      <w:r>
        <w:tab/>
      </w:r>
      <w:r w:rsidR="00E93690">
        <w:t>20</w:t>
      </w:r>
      <w:r w:rsidRPr="00BA1796">
        <w:t xml:space="preserve">% </w:t>
      </w:r>
    </w:p>
    <w:p w:rsidR="00CC6A91" w:rsidRPr="009654D4" w:rsidRDefault="00CC6A91" w:rsidP="00CC6A91">
      <w:pPr>
        <w:pStyle w:val="NormalWeb"/>
        <w:shd w:val="clear" w:color="auto" w:fill="FFFFFF"/>
        <w:ind w:firstLine="720"/>
        <w:contextualSpacing/>
      </w:pPr>
      <w:r>
        <w:t xml:space="preserve">Paper 2: </w:t>
      </w:r>
      <w:r>
        <w:tab/>
      </w:r>
      <w:r>
        <w:tab/>
      </w:r>
      <w:r>
        <w:tab/>
      </w:r>
      <w:r w:rsidR="00E93690">
        <w:t>25</w:t>
      </w:r>
      <w:r w:rsidRPr="00BA1796">
        <w:t xml:space="preserve">% </w:t>
      </w:r>
    </w:p>
    <w:p w:rsidR="00CC6A91" w:rsidRDefault="00CC6A91" w:rsidP="00CC6A91">
      <w:pPr>
        <w:rPr>
          <w:rFonts w:ascii="Times New Roman" w:hAnsi="Times New Roman" w:cs="Times New Roman"/>
          <w:b/>
        </w:rPr>
      </w:pPr>
    </w:p>
    <w:p w:rsidR="00CC6A91" w:rsidRPr="00BA1796" w:rsidRDefault="00CC6A91" w:rsidP="00CC6A91">
      <w:pPr>
        <w:rPr>
          <w:rFonts w:ascii="Times New Roman" w:hAnsi="Times New Roman" w:cs="Times New Roman"/>
        </w:rPr>
      </w:pPr>
      <w:r w:rsidRPr="00BA1796">
        <w:rPr>
          <w:rFonts w:ascii="Times New Roman" w:hAnsi="Times New Roman" w:cs="Times New Roman"/>
          <w:b/>
        </w:rPr>
        <w:t xml:space="preserve">Late and Missed Assignments:  </w:t>
      </w:r>
      <w:r w:rsidRPr="00BA1796">
        <w:rPr>
          <w:rFonts w:ascii="Times New Roman" w:hAnsi="Times New Roman" w:cs="Times New Roman"/>
        </w:rPr>
        <w:t>Unless you make other arrangements with me in advance, graded assignments will be penalized by one-third of a letter grade for each day they are late. If you submit a draft late, I cannot promise to read it in time for my comments to be useful to you. Please note that we will regularly work with our exercises and drafts in class. If you are habitually late with your assignments, you will be unable to participate fully in the class.</w:t>
      </w:r>
    </w:p>
    <w:p w:rsidR="00CC6A91" w:rsidRPr="00BA1796" w:rsidRDefault="00CC6A91" w:rsidP="00CC6A91">
      <w:pPr>
        <w:rPr>
          <w:rFonts w:ascii="Times New Roman" w:hAnsi="Times New Roman" w:cs="Times New Roman"/>
        </w:rPr>
      </w:pPr>
    </w:p>
    <w:p w:rsidR="00CC6A91" w:rsidRPr="00F1715C" w:rsidRDefault="00CC6A91" w:rsidP="00CC6A91">
      <w:pPr>
        <w:rPr>
          <w:rFonts w:ascii="Times New Roman" w:hAnsi="Times New Roman" w:cs="Times New Roman"/>
          <w:b/>
        </w:rPr>
      </w:pPr>
      <w:r w:rsidRPr="00BA1796">
        <w:rPr>
          <w:rFonts w:ascii="Times New Roman" w:hAnsi="Times New Roman" w:cs="Times New Roman"/>
          <w:b/>
        </w:rPr>
        <w:t xml:space="preserve">Participation and Attendance: </w:t>
      </w:r>
      <w:r w:rsidRPr="00BA1796">
        <w:rPr>
          <w:rFonts w:ascii="Times New Roman" w:hAnsi="Times New Roman" w:cs="Times New Roman"/>
        </w:rPr>
        <w:t xml:space="preserve"> Since this course is a seminar, your regular attendance and participation are essential both to your own learning and to your classmates’ learning. Conseq</w:t>
      </w:r>
      <w:r>
        <w:rPr>
          <w:rFonts w:ascii="Times New Roman" w:hAnsi="Times New Roman" w:cs="Times New Roman"/>
        </w:rPr>
        <w:t>uently, your final grade will</w:t>
      </w:r>
      <w:r w:rsidRPr="00BA1796">
        <w:rPr>
          <w:rFonts w:ascii="Times New Roman" w:hAnsi="Times New Roman" w:cs="Times New Roman"/>
        </w:rPr>
        <w:t xml:space="preserve"> </w:t>
      </w:r>
      <w:r>
        <w:rPr>
          <w:rFonts w:ascii="Times New Roman" w:hAnsi="Times New Roman" w:cs="Times New Roman"/>
        </w:rPr>
        <w:t>reflect</w:t>
      </w:r>
      <w:r w:rsidRPr="00BA1796">
        <w:rPr>
          <w:rFonts w:ascii="Times New Roman" w:hAnsi="Times New Roman" w:cs="Times New Roman"/>
        </w:rPr>
        <w:t xml:space="preserve"> the quality of your participation and ungraded work over the course of the semester. Because this is a literature course, we have a lot of reading each class; please ensure that you keep up with the readings so that you can participate in seminar discussions. Because laptops and mobile devices must be put away and silenced during class, you must print any texts posted on Blackboard and bring them to class. </w:t>
      </w:r>
      <w:r w:rsidRPr="00F1715C">
        <w:rPr>
          <w:rFonts w:ascii="Times New Roman" w:hAnsi="Times New Roman" w:cs="Times New Roman"/>
          <w:b/>
        </w:rPr>
        <w:t>Making a habit of not having your readings</w:t>
      </w:r>
      <w:r>
        <w:rPr>
          <w:rFonts w:ascii="Times New Roman" w:hAnsi="Times New Roman" w:cs="Times New Roman"/>
          <w:b/>
        </w:rPr>
        <w:t xml:space="preserve"> in class</w:t>
      </w:r>
      <w:r w:rsidRPr="00F1715C">
        <w:rPr>
          <w:rFonts w:ascii="Times New Roman" w:hAnsi="Times New Roman" w:cs="Times New Roman"/>
          <w:b/>
        </w:rPr>
        <w:t xml:space="preserve"> (including those that need to be printed from Blackboard) will lower your participation grade.</w:t>
      </w:r>
    </w:p>
    <w:p w:rsidR="00CC6A91" w:rsidRPr="00F1715C" w:rsidRDefault="00CC6A91" w:rsidP="00CC6A91">
      <w:pPr>
        <w:rPr>
          <w:rFonts w:ascii="Times New Roman" w:hAnsi="Times New Roman" w:cs="Times New Roman"/>
          <w:b/>
        </w:rPr>
      </w:pPr>
    </w:p>
    <w:p w:rsidR="00CC6A91" w:rsidRPr="00BA1796" w:rsidRDefault="00CC6A91" w:rsidP="00CC6A91">
      <w:pPr>
        <w:rPr>
          <w:rFonts w:ascii="Times New Roman" w:hAnsi="Times New Roman" w:cs="Times New Roman"/>
          <w:b/>
          <w:color w:val="000000"/>
        </w:rPr>
      </w:pPr>
      <w:r w:rsidRPr="00BA1796">
        <w:rPr>
          <w:rFonts w:ascii="Times New Roman" w:hAnsi="Times New Roman" w:cs="Times New Roman"/>
          <w:b/>
          <w:color w:val="000000"/>
        </w:rPr>
        <w:t>Three late arrivals</w:t>
      </w:r>
      <w:r w:rsidR="00433E1B">
        <w:rPr>
          <w:rFonts w:ascii="Times New Roman" w:hAnsi="Times New Roman" w:cs="Times New Roman"/>
          <w:b/>
          <w:color w:val="000000"/>
        </w:rPr>
        <w:t xml:space="preserve"> to class</w:t>
      </w:r>
      <w:r w:rsidRPr="00BA1796">
        <w:rPr>
          <w:rFonts w:ascii="Times New Roman" w:hAnsi="Times New Roman" w:cs="Times New Roman"/>
          <w:b/>
          <w:color w:val="000000"/>
        </w:rPr>
        <w:t xml:space="preserve"> </w:t>
      </w:r>
      <w:r w:rsidR="00433E1B">
        <w:rPr>
          <w:rFonts w:ascii="Times New Roman" w:hAnsi="Times New Roman" w:cs="Times New Roman"/>
          <w:b/>
          <w:color w:val="000000"/>
        </w:rPr>
        <w:t xml:space="preserve">(5 minutes or more after class begins) </w:t>
      </w:r>
      <w:r w:rsidRPr="00BA1796">
        <w:rPr>
          <w:rFonts w:ascii="Times New Roman" w:hAnsi="Times New Roman" w:cs="Times New Roman"/>
          <w:b/>
          <w:color w:val="000000"/>
        </w:rPr>
        <w:t xml:space="preserve">will count as one </w:t>
      </w:r>
      <w:r>
        <w:rPr>
          <w:rFonts w:ascii="Times New Roman" w:hAnsi="Times New Roman" w:cs="Times New Roman"/>
          <w:b/>
          <w:color w:val="000000"/>
        </w:rPr>
        <w:t xml:space="preserve">class </w:t>
      </w:r>
      <w:r w:rsidRPr="00BA1796">
        <w:rPr>
          <w:rFonts w:ascii="Times New Roman" w:hAnsi="Times New Roman" w:cs="Times New Roman"/>
          <w:b/>
          <w:color w:val="000000"/>
        </w:rPr>
        <w:t>absence.</w:t>
      </w:r>
    </w:p>
    <w:p w:rsidR="00CC6A91" w:rsidRPr="00BA1796" w:rsidRDefault="00CC6A91" w:rsidP="00CC6A91">
      <w:pPr>
        <w:rPr>
          <w:rFonts w:ascii="Times New Roman" w:hAnsi="Times New Roman" w:cs="Times New Roman"/>
          <w:b/>
          <w:color w:val="000000"/>
        </w:rPr>
      </w:pPr>
    </w:p>
    <w:p w:rsidR="00CC6A91" w:rsidRPr="00BA1796" w:rsidRDefault="00433E1B" w:rsidP="00CC6A91">
      <w:pPr>
        <w:rPr>
          <w:rFonts w:ascii="Times New Roman" w:hAnsi="Times New Roman" w:cs="Times New Roman"/>
        </w:rPr>
      </w:pPr>
      <w:r>
        <w:rPr>
          <w:rFonts w:ascii="Times New Roman" w:hAnsi="Times New Roman" w:cs="Times New Roman"/>
        </w:rPr>
        <w:t>You may miss FOUR</w:t>
      </w:r>
      <w:r w:rsidR="00CC6A91" w:rsidRPr="00BA1796">
        <w:rPr>
          <w:rFonts w:ascii="Times New Roman" w:hAnsi="Times New Roman" w:cs="Times New Roman"/>
        </w:rPr>
        <w:t xml:space="preserve"> classes without penalty. I ordinarily do not distinguish between excused and unexcused absences, so please save your absenc</w:t>
      </w:r>
      <w:r w:rsidR="00F95FB9">
        <w:rPr>
          <w:rFonts w:ascii="Times New Roman" w:hAnsi="Times New Roman" w:cs="Times New Roman"/>
        </w:rPr>
        <w:t xml:space="preserve">es for when you need them. On the fifth and </w:t>
      </w:r>
      <w:r w:rsidR="00F95FB9">
        <w:rPr>
          <w:rFonts w:ascii="Times New Roman" w:hAnsi="Times New Roman" w:cs="Times New Roman"/>
        </w:rPr>
        <w:lastRenderedPageBreak/>
        <w:t>sixth absences, your participation</w:t>
      </w:r>
      <w:r w:rsidR="00CC6A91" w:rsidRPr="00BA1796">
        <w:rPr>
          <w:rFonts w:ascii="Times New Roman" w:hAnsi="Times New Roman" w:cs="Times New Roman"/>
        </w:rPr>
        <w:t xml:space="preserve"> gr</w:t>
      </w:r>
      <w:r w:rsidR="00F95FB9">
        <w:rPr>
          <w:rFonts w:ascii="Times New Roman" w:hAnsi="Times New Roman" w:cs="Times New Roman"/>
        </w:rPr>
        <w:t>ade will be lowered by 5 points (out of 100)</w:t>
      </w:r>
      <w:r w:rsidR="0005648C">
        <w:rPr>
          <w:rFonts w:ascii="Times New Roman" w:hAnsi="Times New Roman" w:cs="Times New Roman"/>
        </w:rPr>
        <w:t xml:space="preserve"> </w:t>
      </w:r>
      <w:r w:rsidR="00A91EE5">
        <w:rPr>
          <w:rFonts w:ascii="Times New Roman" w:hAnsi="Times New Roman" w:cs="Times New Roman"/>
        </w:rPr>
        <w:t>each day</w:t>
      </w:r>
      <w:r w:rsidR="00F95FB9">
        <w:rPr>
          <w:rFonts w:ascii="Times New Roman" w:hAnsi="Times New Roman" w:cs="Times New Roman"/>
        </w:rPr>
        <w:t>. If you miss SEVEN or more classes, you will be at risk of failing the course.</w:t>
      </w:r>
    </w:p>
    <w:p w:rsidR="00CC6A91" w:rsidRPr="00BA1796" w:rsidRDefault="00CC6A91" w:rsidP="00CC6A91">
      <w:pPr>
        <w:rPr>
          <w:rFonts w:ascii="Times New Roman" w:hAnsi="Times New Roman" w:cs="Times New Roman"/>
          <w:b/>
        </w:rPr>
      </w:pPr>
    </w:p>
    <w:p w:rsidR="00CC6A91" w:rsidRDefault="00CC6A91" w:rsidP="00CC6A91">
      <w:pPr>
        <w:rPr>
          <w:rFonts w:ascii="Times New Roman" w:hAnsi="Times New Roman" w:cs="Times New Roman"/>
          <w:b/>
        </w:rPr>
      </w:pPr>
      <w:r w:rsidRPr="00BA1796">
        <w:rPr>
          <w:rFonts w:ascii="Times New Roman" w:hAnsi="Times New Roman" w:cs="Times New Roman"/>
        </w:rPr>
        <w:t>If you have a special obligation that will require you to miss several classes (e.g., varsity athletics, religious observances), please talk with me at the beginning of the semester.</w:t>
      </w:r>
      <w:r w:rsidRPr="00BA1796">
        <w:rPr>
          <w:rFonts w:ascii="Times New Roman" w:hAnsi="Times New Roman" w:cs="Times New Roman"/>
          <w:b/>
        </w:rPr>
        <w:t xml:space="preserve">  Missed conference appointments will be counted as absences. </w:t>
      </w:r>
      <w:r w:rsidRPr="00BA1796">
        <w:rPr>
          <w:rFonts w:ascii="Times New Roman" w:hAnsi="Times New Roman" w:cs="Times New Roman"/>
        </w:rPr>
        <w:t xml:space="preserve">While my attendance policy is fairly </w:t>
      </w:r>
      <w:r w:rsidR="00433E1B">
        <w:rPr>
          <w:rFonts w:ascii="Times New Roman" w:hAnsi="Times New Roman" w:cs="Times New Roman"/>
        </w:rPr>
        <w:t>firm</w:t>
      </w:r>
      <w:r w:rsidRPr="00BA1796">
        <w:rPr>
          <w:rFonts w:ascii="Times New Roman" w:hAnsi="Times New Roman" w:cs="Times New Roman"/>
        </w:rPr>
        <w:t xml:space="preserve">, </w:t>
      </w:r>
      <w:r w:rsidRPr="00BA1796">
        <w:rPr>
          <w:rFonts w:ascii="Times New Roman" w:hAnsi="Times New Roman" w:cs="Times New Roman"/>
          <w:b/>
        </w:rPr>
        <w:t>please do not hesitate to speak to me about circumstances that may be affecting your performance or attendance.</w:t>
      </w:r>
      <w:r w:rsidRPr="00BA1796">
        <w:rPr>
          <w:rFonts w:ascii="Times New Roman" w:hAnsi="Times New Roman" w:cs="Times New Roman"/>
        </w:rPr>
        <w:t xml:space="preserve"> </w:t>
      </w:r>
      <w:r w:rsidR="00433E1B">
        <w:rPr>
          <w:rFonts w:ascii="Times New Roman" w:hAnsi="Times New Roman" w:cs="Times New Roman"/>
          <w:b/>
        </w:rPr>
        <w:t>Exceptions may be made under unusual circumstances.</w:t>
      </w:r>
    </w:p>
    <w:p w:rsidR="00CC7599" w:rsidRDefault="00CC7599" w:rsidP="00CC6A91">
      <w:pPr>
        <w:rPr>
          <w:rFonts w:ascii="Times New Roman" w:hAnsi="Times New Roman" w:cs="Times New Roman"/>
          <w:b/>
        </w:rPr>
      </w:pPr>
    </w:p>
    <w:p w:rsidR="00CC7599" w:rsidRPr="00CC7599" w:rsidRDefault="00CC7599" w:rsidP="00CC7599">
      <w:pPr>
        <w:jc w:val="center"/>
        <w:rPr>
          <w:rFonts w:ascii="Times New Roman" w:hAnsi="Times New Roman" w:cs="Times New Roman"/>
          <w:b/>
          <w:sz w:val="28"/>
          <w:szCs w:val="28"/>
        </w:rPr>
      </w:pPr>
      <w:r w:rsidRPr="00CC7599">
        <w:rPr>
          <w:rFonts w:ascii="Times New Roman" w:hAnsi="Times New Roman" w:cs="Times New Roman"/>
          <w:b/>
          <w:sz w:val="28"/>
          <w:szCs w:val="28"/>
        </w:rPr>
        <w:t>POLICIES</w:t>
      </w:r>
    </w:p>
    <w:p w:rsidR="00CC6A91" w:rsidRDefault="00CC6A91" w:rsidP="00CC6A91">
      <w:pPr>
        <w:rPr>
          <w:rFonts w:ascii="Times New Roman" w:hAnsi="Times New Roman" w:cs="Times New Roman"/>
          <w:b/>
        </w:rPr>
      </w:pPr>
    </w:p>
    <w:p w:rsidR="00CC6A91" w:rsidRDefault="00CC6A91" w:rsidP="00CC6A91">
      <w:pPr>
        <w:rPr>
          <w:rFonts w:ascii="Times New Roman" w:hAnsi="Times New Roman" w:cs="Times New Roman"/>
        </w:rPr>
      </w:pPr>
      <w:r w:rsidRPr="00BA1796">
        <w:rPr>
          <w:rFonts w:ascii="Times New Roman" w:hAnsi="Times New Roman" w:cs="Times New Roman"/>
          <w:b/>
        </w:rPr>
        <w:t xml:space="preserve">Pronouns and Names: </w:t>
      </w:r>
      <w:r w:rsidRPr="00BA1796">
        <w:rPr>
          <w:rFonts w:ascii="Times New Roman" w:hAnsi="Times New Roman" w:cs="Times New Roman"/>
        </w:rPr>
        <w:t>If your name or pronouns do not match the university’s records, please let me know. If your pronouns or name change during the semester, I am happy to adjust my records.</w:t>
      </w:r>
    </w:p>
    <w:p w:rsidR="00CC7599" w:rsidRDefault="00CC7599" w:rsidP="00CC6A91">
      <w:pPr>
        <w:rPr>
          <w:rFonts w:ascii="Times New Roman" w:hAnsi="Times New Roman" w:cs="Times New Roman"/>
        </w:rPr>
      </w:pPr>
    </w:p>
    <w:p w:rsidR="00CC7599" w:rsidRDefault="00CC7599" w:rsidP="00CC6A91">
      <w:pPr>
        <w:rPr>
          <w:rFonts w:ascii="Times New Roman" w:hAnsi="Times New Roman" w:cs="Times New Roman"/>
        </w:rPr>
      </w:pPr>
      <w:r>
        <w:rPr>
          <w:rFonts w:ascii="Times New Roman" w:hAnsi="Times New Roman" w:cs="Times New Roman"/>
          <w:b/>
        </w:rPr>
        <w:t xml:space="preserve">Name Tests: </w:t>
      </w:r>
      <w:r>
        <w:rPr>
          <w:rFonts w:ascii="Times New Roman" w:hAnsi="Times New Roman" w:cs="Times New Roman"/>
        </w:rPr>
        <w:t xml:space="preserve">It is important that we </w:t>
      </w:r>
      <w:r w:rsidR="00AC249D">
        <w:rPr>
          <w:rFonts w:ascii="Times New Roman" w:hAnsi="Times New Roman" w:cs="Times New Roman"/>
        </w:rPr>
        <w:t>create a classroom community in which discussion is comfortable and open</w:t>
      </w:r>
      <w:r>
        <w:rPr>
          <w:rFonts w:ascii="Times New Roman" w:hAnsi="Times New Roman" w:cs="Times New Roman"/>
        </w:rPr>
        <w:t xml:space="preserve">, and knowing </w:t>
      </w:r>
      <w:r w:rsidR="00AC249D">
        <w:rPr>
          <w:rFonts w:ascii="Times New Roman" w:hAnsi="Times New Roman" w:cs="Times New Roman"/>
        </w:rPr>
        <w:t>your classmates’</w:t>
      </w:r>
      <w:r>
        <w:rPr>
          <w:rFonts w:ascii="Times New Roman" w:hAnsi="Times New Roman" w:cs="Times New Roman"/>
        </w:rPr>
        <w:t xml:space="preserve"> names is crucial to that endeavor. I will give written name tests at the beginning of three classes at the start of the semester; I expect that you will get at least 75% of your classmates’ names correct by the third name test. </w:t>
      </w:r>
    </w:p>
    <w:p w:rsidR="007F5FE7" w:rsidRDefault="007F5FE7" w:rsidP="00CC6A91">
      <w:pPr>
        <w:rPr>
          <w:rFonts w:ascii="Times New Roman" w:hAnsi="Times New Roman" w:cs="Times New Roman"/>
        </w:rPr>
      </w:pPr>
    </w:p>
    <w:p w:rsidR="007F5FE7" w:rsidRDefault="007F5FE7" w:rsidP="00CC6A91">
      <w:pPr>
        <w:rPr>
          <w:rFonts w:ascii="Times New Roman" w:hAnsi="Times New Roman" w:cs="Times New Roman"/>
        </w:rPr>
      </w:pPr>
      <w:r>
        <w:rPr>
          <w:rFonts w:ascii="Times New Roman" w:hAnsi="Times New Roman" w:cs="Times New Roman"/>
          <w:b/>
        </w:rPr>
        <w:t xml:space="preserve">How to Address Me: </w:t>
      </w:r>
      <w:r w:rsidR="00433E1B">
        <w:rPr>
          <w:rFonts w:ascii="Times New Roman" w:hAnsi="Times New Roman" w:cs="Times New Roman"/>
        </w:rPr>
        <w:t>Please</w:t>
      </w:r>
      <w:r>
        <w:rPr>
          <w:rFonts w:ascii="Times New Roman" w:hAnsi="Times New Roman" w:cs="Times New Roman"/>
        </w:rPr>
        <w:t xml:space="preserve"> call me Ms. Lacey or Kristin. </w:t>
      </w:r>
    </w:p>
    <w:p w:rsidR="002F277A" w:rsidRDefault="002F277A" w:rsidP="00CC6A91">
      <w:pPr>
        <w:rPr>
          <w:rFonts w:ascii="Times New Roman" w:hAnsi="Times New Roman" w:cs="Times New Roman"/>
        </w:rPr>
      </w:pPr>
    </w:p>
    <w:p w:rsidR="002F277A" w:rsidRPr="002F277A" w:rsidRDefault="002F277A" w:rsidP="00CC6A91">
      <w:pPr>
        <w:rPr>
          <w:rFonts w:ascii="Times New Roman" w:hAnsi="Times New Roman" w:cs="Times New Roman"/>
        </w:rPr>
      </w:pPr>
      <w:r>
        <w:rPr>
          <w:rFonts w:ascii="Times New Roman" w:hAnsi="Times New Roman" w:cs="Times New Roman"/>
          <w:b/>
        </w:rPr>
        <w:t>Emails:</w:t>
      </w:r>
      <w:r>
        <w:rPr>
          <w:rFonts w:ascii="Times New Roman" w:hAnsi="Times New Roman" w:cs="Times New Roman"/>
        </w:rPr>
        <w:t xml:space="preserve"> Please compose each email with a salutation (“Dear Kristin,” “Hello Kristin”), say what you need to say in a succinct manner, and conclude by signing your name with an appropriate salutation (“Sincerely,” “Best,” etc.). I advise you to use this format when communicating with all of your instructors. </w:t>
      </w:r>
    </w:p>
    <w:p w:rsidR="00CC6A91" w:rsidRDefault="00CC6A91" w:rsidP="00CC6A91">
      <w:pPr>
        <w:pStyle w:val="NormalWeb"/>
        <w:shd w:val="clear" w:color="auto" w:fill="FFFFFF"/>
        <w:contextualSpacing/>
      </w:pPr>
      <w:r w:rsidRPr="00BA1796">
        <w:rPr>
          <w:b/>
        </w:rPr>
        <w:t>Technology Policy:</w:t>
      </w:r>
      <w:r w:rsidRPr="00BA1796">
        <w:t xml:space="preserve"> All phones and electronic devices must be put away and silenced before class begins. A first offense during the semester will merit an in-class calling-out, and the second will count as an absence for that class period. I take this policy seriously and expect that you will, too. Because of the discussion-based nature of this seminar, I do not allow laptops or tablets in the classroom. </w:t>
      </w:r>
      <w:r w:rsidRPr="0095112F">
        <w:rPr>
          <w:b/>
        </w:rPr>
        <w:t>You will need to print ALL texts from Blackboard and bring them to class annotated.</w:t>
      </w:r>
      <w:r>
        <w:t xml:space="preserve"> </w:t>
      </w:r>
      <w:r w:rsidR="00CC7599">
        <w:t xml:space="preserve">Go to </w:t>
      </w:r>
      <w:r w:rsidR="00CC7599" w:rsidRPr="00CC7599">
        <w:t> </w:t>
      </w:r>
      <w:hyperlink r:id="rId7" w:history="1">
        <w:r w:rsidR="00CC7599" w:rsidRPr="00CC7599">
          <w:rPr>
            <w:rStyle w:val="Hyperlink"/>
          </w:rPr>
          <w:t>https://myprintweb.bu.edu</w:t>
        </w:r>
      </w:hyperlink>
      <w:r w:rsidR="00CC7599" w:rsidRPr="00CC7599">
        <w:t> </w:t>
      </w:r>
      <w:r w:rsidR="00CC7599">
        <w:t xml:space="preserve">for printing information. </w:t>
      </w:r>
      <w:r>
        <w:t>P</w:t>
      </w:r>
      <w:r w:rsidRPr="00BA1796">
        <w:t xml:space="preserve">lease bring your notebook and pen to each class. I may include Laptop Days for working on drafts; </w:t>
      </w:r>
      <w:r>
        <w:t>any</w:t>
      </w:r>
      <w:r w:rsidRPr="00BA1796">
        <w:t xml:space="preserve"> Laptop Days will be announced in advance.</w:t>
      </w:r>
    </w:p>
    <w:p w:rsidR="00CC7599" w:rsidRDefault="00CC7599" w:rsidP="00CC6A91">
      <w:pPr>
        <w:pStyle w:val="NormalWeb"/>
        <w:shd w:val="clear" w:color="auto" w:fill="FFFFFF"/>
        <w:contextualSpacing/>
      </w:pPr>
    </w:p>
    <w:p w:rsidR="00CC7599" w:rsidRPr="00CC7599" w:rsidRDefault="00CC7599" w:rsidP="00CC6A91">
      <w:pPr>
        <w:pStyle w:val="NormalWeb"/>
        <w:shd w:val="clear" w:color="auto" w:fill="FFFFFF"/>
        <w:contextualSpacing/>
      </w:pPr>
      <w:r>
        <w:rPr>
          <w:b/>
        </w:rPr>
        <w:t xml:space="preserve">Student Hours: </w:t>
      </w:r>
      <w:r>
        <w:t xml:space="preserve">During Student Hours, I will be available in my office to help you with any questions or difficulties you’re having. I encourage you to make use of this time to come talk to me about paper ideas, </w:t>
      </w:r>
      <w:r w:rsidR="00BA0C92">
        <w:t xml:space="preserve">questions, or difficulties you’re having in class. </w:t>
      </w:r>
    </w:p>
    <w:p w:rsidR="00A165CC" w:rsidRDefault="00A165CC" w:rsidP="00CC6A91">
      <w:pPr>
        <w:pStyle w:val="NormalWeb"/>
        <w:shd w:val="clear" w:color="auto" w:fill="FFFFFF"/>
        <w:contextualSpacing/>
      </w:pPr>
    </w:p>
    <w:p w:rsidR="00CC6A91" w:rsidRPr="006D0D16" w:rsidRDefault="00CC7599" w:rsidP="00A37DD8">
      <w:pPr>
        <w:pStyle w:val="NormalWeb"/>
        <w:shd w:val="clear" w:color="auto" w:fill="FFFFFF"/>
        <w:contextualSpacing/>
      </w:pPr>
      <w:r>
        <w:rPr>
          <w:b/>
        </w:rPr>
        <w:t xml:space="preserve">Student Well-Being: </w:t>
      </w:r>
      <w:r>
        <w:t>The well-being of students is of primary importance. If you are facing any obstacles related to your physical or mental health, or obstacles like food or housing insecurity, please do not hesitate to get in touch to discuss ways we can put you in the best possible position to succeed.</w:t>
      </w:r>
    </w:p>
    <w:p w:rsidR="00CC6A91" w:rsidRPr="00BA1796" w:rsidRDefault="00CC6A91" w:rsidP="00CC6A91">
      <w:pPr>
        <w:pStyle w:val="NormalWeb"/>
        <w:contextualSpacing/>
        <w:jc w:val="center"/>
      </w:pPr>
      <w:r w:rsidRPr="00BA1796">
        <w:rPr>
          <w:b/>
          <w:bCs/>
        </w:rPr>
        <w:t>PLAGIARISM</w:t>
      </w:r>
    </w:p>
    <w:p w:rsidR="00CC6A91" w:rsidRPr="00BA1796" w:rsidRDefault="00CC6A91" w:rsidP="00CC6A91">
      <w:pPr>
        <w:pStyle w:val="NormalWeb"/>
        <w:contextualSpacing/>
      </w:pPr>
      <w:r w:rsidRPr="00BA1796">
        <w:lastRenderedPageBreak/>
        <w:t xml:space="preserve">Plagiarism is the passing off of another’s words or ideas as your own, and it is a serious academic offense. Cases of plagiarism will be handled in accordance with the disciplinary procedures described in the College of Arts and Sciences Academic Conduct Code. All EN students are subject to the CAS code, which can be read online: </w:t>
      </w:r>
    </w:p>
    <w:p w:rsidR="00CC6A91" w:rsidRPr="00BA1796" w:rsidRDefault="00CC6A91" w:rsidP="00CC6A91">
      <w:pPr>
        <w:pStyle w:val="NormalWeb"/>
        <w:contextualSpacing/>
      </w:pPr>
      <w:r w:rsidRPr="00BA1796">
        <w:rPr>
          <w:color w:val="0000FF"/>
        </w:rPr>
        <w:t xml:space="preserve">http://www.bu.edu/academics/resources/academic-conduct-code/ </w:t>
      </w:r>
    </w:p>
    <w:p w:rsidR="006D0D16" w:rsidRDefault="00CC6A91" w:rsidP="006D0D16">
      <w:pPr>
        <w:pStyle w:val="NormalWeb"/>
        <w:contextualSpacing/>
      </w:pPr>
      <w:r w:rsidRPr="00BA1796">
        <w:t>Penalties for plagiarism can range from failing an assignment or course to suspension or expulsion from the university. In this class, we will discuss conventions for using and citing sources in academic papers. If you have any questions about plagiarism</w:t>
      </w:r>
      <w:r>
        <w:t xml:space="preserve"> or citation</w:t>
      </w:r>
      <w:r w:rsidRPr="00BA1796">
        <w:t xml:space="preserve">, I invite you to speak with me. </w:t>
      </w:r>
    </w:p>
    <w:p w:rsidR="00CC6A91" w:rsidRPr="00CC7599" w:rsidRDefault="00CC6A91" w:rsidP="006D0D16">
      <w:pPr>
        <w:pStyle w:val="NormalWeb"/>
        <w:contextualSpacing/>
        <w:jc w:val="center"/>
      </w:pPr>
      <w:r>
        <w:rPr>
          <w:b/>
        </w:rPr>
        <w:t>COURSE SCHEDULE</w:t>
      </w:r>
    </w:p>
    <w:p w:rsidR="00CC6A91" w:rsidRDefault="00CC6A91" w:rsidP="00CC6A91">
      <w:pPr>
        <w:rPr>
          <w:rFonts w:ascii="Times New Roman" w:hAnsi="Times New Roman" w:cs="Times New Roman"/>
        </w:rPr>
      </w:pPr>
      <w:r w:rsidRPr="00BA1796">
        <w:rPr>
          <w:rFonts w:ascii="Times New Roman" w:hAnsi="Times New Roman" w:cs="Times New Roman"/>
          <w:b/>
        </w:rPr>
        <w:t xml:space="preserve">BB: </w:t>
      </w:r>
      <w:r w:rsidRPr="00BA1796">
        <w:rPr>
          <w:rFonts w:ascii="Times New Roman" w:hAnsi="Times New Roman" w:cs="Times New Roman"/>
        </w:rPr>
        <w:t>Blackboard</w:t>
      </w:r>
    </w:p>
    <w:p w:rsidR="00B56625" w:rsidRPr="00B56625" w:rsidRDefault="00B56625" w:rsidP="00CC6A91">
      <w:pPr>
        <w:rPr>
          <w:rFonts w:ascii="Times New Roman" w:hAnsi="Times New Roman" w:cs="Times New Roman"/>
          <w:i/>
        </w:rPr>
      </w:pPr>
      <w:r>
        <w:rPr>
          <w:rFonts w:ascii="Times New Roman" w:hAnsi="Times New Roman" w:cs="Times New Roman"/>
          <w:b/>
        </w:rPr>
        <w:t xml:space="preserve">FD: </w:t>
      </w:r>
      <w:r>
        <w:rPr>
          <w:rFonts w:ascii="Times New Roman" w:hAnsi="Times New Roman" w:cs="Times New Roman"/>
          <w:i/>
        </w:rPr>
        <w:t>Narrative of the Life of Frederick Douglass</w:t>
      </w:r>
    </w:p>
    <w:p w:rsidR="00D12201" w:rsidRDefault="00D12201" w:rsidP="00D12201">
      <w:pPr>
        <w:rPr>
          <w:rFonts w:ascii="Times New Roman" w:hAnsi="Times New Roman" w:cs="Times New Roman"/>
          <w:i/>
        </w:rPr>
      </w:pPr>
      <w:r>
        <w:rPr>
          <w:rFonts w:ascii="Times New Roman" w:hAnsi="Times New Roman" w:cs="Times New Roman"/>
          <w:b/>
        </w:rPr>
        <w:t xml:space="preserve">RR: </w:t>
      </w:r>
      <w:r>
        <w:rPr>
          <w:rFonts w:ascii="Times New Roman" w:hAnsi="Times New Roman" w:cs="Times New Roman"/>
          <w:i/>
        </w:rPr>
        <w:t xml:space="preserve">A Romance of the Republic </w:t>
      </w:r>
    </w:p>
    <w:p w:rsidR="00DD34BD" w:rsidRDefault="00DD34BD" w:rsidP="00DD34BD">
      <w:pPr>
        <w:rPr>
          <w:rFonts w:ascii="Times New Roman" w:hAnsi="Times New Roman" w:cs="Times New Roman"/>
          <w:i/>
        </w:rPr>
      </w:pPr>
      <w:r>
        <w:rPr>
          <w:rFonts w:ascii="Times New Roman" w:hAnsi="Times New Roman" w:cs="Times New Roman"/>
          <w:b/>
        </w:rPr>
        <w:t xml:space="preserve">M:   </w:t>
      </w:r>
      <w:r>
        <w:rPr>
          <w:rFonts w:ascii="Times New Roman" w:hAnsi="Times New Roman" w:cs="Times New Roman"/>
          <w:i/>
        </w:rPr>
        <w:t>McTeague</w:t>
      </w:r>
    </w:p>
    <w:p w:rsidR="00960D7B" w:rsidRDefault="00960D7B" w:rsidP="00CC6A91">
      <w:pPr>
        <w:rPr>
          <w:rFonts w:ascii="Times New Roman" w:hAnsi="Times New Roman" w:cs="Times New Roman"/>
          <w:i/>
        </w:rPr>
      </w:pPr>
      <w:r>
        <w:rPr>
          <w:rFonts w:ascii="Times New Roman" w:hAnsi="Times New Roman" w:cs="Times New Roman"/>
          <w:b/>
        </w:rPr>
        <w:t xml:space="preserve">CC: </w:t>
      </w:r>
      <w:r>
        <w:rPr>
          <w:rFonts w:ascii="Times New Roman" w:hAnsi="Times New Roman" w:cs="Times New Roman"/>
          <w:i/>
        </w:rPr>
        <w:t>The Custom of the Country</w:t>
      </w:r>
    </w:p>
    <w:p w:rsidR="00433E1B" w:rsidRPr="00960D7B" w:rsidRDefault="00433E1B" w:rsidP="00CC6A91">
      <w:pPr>
        <w:rPr>
          <w:rFonts w:ascii="Times New Roman" w:hAnsi="Times New Roman" w:cs="Times New Roman"/>
          <w:i/>
        </w:rPr>
      </w:pPr>
    </w:p>
    <w:p w:rsidR="00CC6A91" w:rsidRDefault="00433E1B" w:rsidP="00A872F6">
      <w:pPr>
        <w:rPr>
          <w:rFonts w:ascii="Times New Roman" w:hAnsi="Times New Roman" w:cs="Times New Roman"/>
        </w:rPr>
      </w:pPr>
      <w:r>
        <w:rPr>
          <w:rFonts w:ascii="Times New Roman" w:hAnsi="Times New Roman" w:cs="Times New Roman"/>
        </w:rPr>
        <w:t>I may decide to modify this schedule as we proceed.</w:t>
      </w:r>
    </w:p>
    <w:p w:rsidR="00433E1B" w:rsidRPr="00A872F6" w:rsidRDefault="00433E1B" w:rsidP="00A872F6">
      <w:pPr>
        <w:rPr>
          <w:rFonts w:ascii="Times New Roman" w:hAnsi="Times New Roman" w:cs="Times New Roman"/>
        </w:rPr>
      </w:pPr>
    </w:p>
    <w:p w:rsidR="00CC6A91" w:rsidRPr="00BA1796" w:rsidRDefault="00CC6A91" w:rsidP="00CC6A91">
      <w:pPr>
        <w:rPr>
          <w:rFonts w:ascii="Times New Roman" w:hAnsi="Times New Roman" w:cs="Times New Roman"/>
          <w:u w:val="single"/>
        </w:rPr>
      </w:pPr>
      <w:r w:rsidRPr="00BA1796">
        <w:rPr>
          <w:rFonts w:ascii="Times New Roman" w:hAnsi="Times New Roman" w:cs="Times New Roman"/>
          <w:u w:val="single"/>
        </w:rPr>
        <w:t>Week 1</w:t>
      </w:r>
    </w:p>
    <w:p w:rsidR="00CC6A91" w:rsidRPr="00BA1796" w:rsidRDefault="00CC6A91" w:rsidP="00CC6A91">
      <w:pPr>
        <w:rPr>
          <w:rFonts w:ascii="Times New Roman" w:hAnsi="Times New Roman" w:cs="Times New Roman"/>
        </w:rPr>
      </w:pPr>
      <w:r w:rsidRPr="00BA1796">
        <w:rPr>
          <w:rFonts w:ascii="Times New Roman" w:hAnsi="Times New Roman" w:cs="Times New Roman"/>
        </w:rPr>
        <w:t xml:space="preserve">Monday, Sept. 3 [NO CLASS, </w:t>
      </w:r>
      <w:r w:rsidR="00A37DD8">
        <w:rPr>
          <w:rFonts w:ascii="Times New Roman" w:hAnsi="Times New Roman" w:cs="Times New Roman"/>
        </w:rPr>
        <w:t>Martin Luther King, Jr. Day</w:t>
      </w:r>
      <w:r w:rsidRPr="00BA1796">
        <w:rPr>
          <w:rFonts w:ascii="Times New Roman" w:hAnsi="Times New Roman" w:cs="Times New Roman"/>
        </w:rPr>
        <w:t>]</w:t>
      </w:r>
    </w:p>
    <w:p w:rsidR="00CC6A91" w:rsidRPr="00BA1796" w:rsidRDefault="00CC6A91" w:rsidP="00CC6A91">
      <w:pPr>
        <w:rPr>
          <w:rFonts w:ascii="Times New Roman" w:hAnsi="Times New Roman" w:cs="Times New Roman"/>
        </w:rPr>
      </w:pPr>
      <w:r w:rsidRPr="00BA1796">
        <w:rPr>
          <w:rFonts w:ascii="Times New Roman" w:hAnsi="Times New Roman" w:cs="Times New Roman"/>
        </w:rPr>
        <w:t xml:space="preserve">Wednesday, </w:t>
      </w:r>
      <w:r w:rsidR="00A37DD8">
        <w:rPr>
          <w:rFonts w:ascii="Times New Roman" w:hAnsi="Times New Roman" w:cs="Times New Roman"/>
        </w:rPr>
        <w:t>Jan. 23</w:t>
      </w:r>
    </w:p>
    <w:p w:rsidR="00CC6A91" w:rsidRPr="00BA1796" w:rsidRDefault="00CC6A91" w:rsidP="00CC6A91">
      <w:pPr>
        <w:numPr>
          <w:ilvl w:val="0"/>
          <w:numId w:val="1"/>
        </w:numPr>
        <w:rPr>
          <w:rFonts w:ascii="Times New Roman" w:hAnsi="Times New Roman" w:cs="Times New Roman"/>
        </w:rPr>
      </w:pPr>
      <w:r w:rsidRPr="00BA1796">
        <w:rPr>
          <w:rFonts w:ascii="Times New Roman" w:hAnsi="Times New Roman" w:cs="Times New Roman"/>
        </w:rPr>
        <w:t>Course introduction and syllabus review</w:t>
      </w:r>
    </w:p>
    <w:p w:rsidR="00CC6A91" w:rsidRDefault="00CC6A91" w:rsidP="00CC6A91">
      <w:pPr>
        <w:numPr>
          <w:ilvl w:val="0"/>
          <w:numId w:val="1"/>
        </w:numPr>
        <w:rPr>
          <w:rFonts w:ascii="Times New Roman" w:hAnsi="Times New Roman" w:cs="Times New Roman"/>
        </w:rPr>
      </w:pPr>
      <w:r w:rsidRPr="00BA1796">
        <w:rPr>
          <w:rFonts w:ascii="Times New Roman" w:hAnsi="Times New Roman" w:cs="Times New Roman"/>
        </w:rPr>
        <w:t>Self-Assessment and Questionnaire Assigned</w:t>
      </w:r>
    </w:p>
    <w:p w:rsidR="00CC6A91" w:rsidRDefault="00A872F6" w:rsidP="004E794F">
      <w:pPr>
        <w:numPr>
          <w:ilvl w:val="0"/>
          <w:numId w:val="1"/>
        </w:numPr>
        <w:rPr>
          <w:rFonts w:ascii="Times New Roman" w:hAnsi="Times New Roman" w:cs="Times New Roman"/>
        </w:rPr>
      </w:pPr>
      <w:r>
        <w:rPr>
          <w:rFonts w:ascii="Times New Roman" w:hAnsi="Times New Roman" w:cs="Times New Roman"/>
        </w:rPr>
        <w:t>Mind-mapping American literature</w:t>
      </w:r>
    </w:p>
    <w:p w:rsidR="00CE7603" w:rsidRDefault="00CE7603" w:rsidP="00526E50">
      <w:pPr>
        <w:jc w:val="center"/>
        <w:rPr>
          <w:rFonts w:ascii="Times New Roman" w:hAnsi="Times New Roman" w:cs="Times New Roman"/>
          <w:b/>
          <w:u w:val="single"/>
        </w:rPr>
      </w:pPr>
    </w:p>
    <w:p w:rsidR="00526E50" w:rsidRPr="00526E50" w:rsidRDefault="00526E50" w:rsidP="00526E50">
      <w:pPr>
        <w:jc w:val="center"/>
        <w:rPr>
          <w:rFonts w:ascii="Times New Roman" w:hAnsi="Times New Roman" w:cs="Times New Roman"/>
        </w:rPr>
      </w:pPr>
      <w:r>
        <w:rPr>
          <w:rFonts w:ascii="Times New Roman" w:hAnsi="Times New Roman" w:cs="Times New Roman"/>
          <w:b/>
          <w:u w:val="single"/>
        </w:rPr>
        <w:t>Transcendentalism</w:t>
      </w:r>
    </w:p>
    <w:p w:rsidR="00A872F6" w:rsidRPr="00A872F6" w:rsidRDefault="00A872F6" w:rsidP="00A872F6">
      <w:pPr>
        <w:rPr>
          <w:rFonts w:ascii="Times New Roman" w:hAnsi="Times New Roman" w:cs="Times New Roman"/>
        </w:rPr>
      </w:pPr>
    </w:p>
    <w:p w:rsidR="00CC6A91" w:rsidRDefault="00CC6A91" w:rsidP="00CC6A91">
      <w:pPr>
        <w:rPr>
          <w:rFonts w:ascii="Times New Roman" w:hAnsi="Times New Roman" w:cs="Times New Roman"/>
        </w:rPr>
      </w:pPr>
      <w:r w:rsidRPr="00BA1796">
        <w:rPr>
          <w:rFonts w:ascii="Times New Roman" w:hAnsi="Times New Roman" w:cs="Times New Roman"/>
        </w:rPr>
        <w:t xml:space="preserve">Friday, </w:t>
      </w:r>
      <w:r w:rsidR="00A37DD8">
        <w:rPr>
          <w:rFonts w:ascii="Times New Roman" w:hAnsi="Times New Roman" w:cs="Times New Roman"/>
        </w:rPr>
        <w:t>Jan. 25</w:t>
      </w:r>
    </w:p>
    <w:p w:rsidR="003D4E5C" w:rsidRPr="003D4E5C" w:rsidRDefault="003D4E5C" w:rsidP="003D4E5C">
      <w:pPr>
        <w:pStyle w:val="ListParagraph"/>
        <w:numPr>
          <w:ilvl w:val="0"/>
          <w:numId w:val="32"/>
        </w:numPr>
        <w:rPr>
          <w:rFonts w:ascii="Times New Roman" w:hAnsi="Times New Roman" w:cs="Times New Roman"/>
        </w:rPr>
      </w:pPr>
      <w:r>
        <w:rPr>
          <w:rFonts w:ascii="Times New Roman" w:hAnsi="Times New Roman" w:cs="Times New Roman"/>
        </w:rPr>
        <w:t>Introduction to transcendentalism</w:t>
      </w:r>
    </w:p>
    <w:p w:rsidR="00CC6A91" w:rsidRPr="00A26235" w:rsidRDefault="00CC6A91" w:rsidP="00A37DD8">
      <w:pPr>
        <w:numPr>
          <w:ilvl w:val="0"/>
          <w:numId w:val="2"/>
        </w:numPr>
        <w:rPr>
          <w:rFonts w:ascii="Times New Roman" w:hAnsi="Times New Roman" w:cs="Times New Roman"/>
        </w:rPr>
      </w:pPr>
      <w:r w:rsidRPr="00BA1796">
        <w:rPr>
          <w:rFonts w:ascii="Times New Roman" w:hAnsi="Times New Roman" w:cs="Times New Roman"/>
          <w:u w:val="single"/>
        </w:rPr>
        <w:t>Reading Due:</w:t>
      </w:r>
      <w:r w:rsidRPr="00BA1796">
        <w:rPr>
          <w:rFonts w:ascii="Times New Roman" w:hAnsi="Times New Roman" w:cs="Times New Roman"/>
        </w:rPr>
        <w:t xml:space="preserve"> </w:t>
      </w:r>
      <w:r w:rsidR="003D4E5C">
        <w:rPr>
          <w:rFonts w:ascii="Times New Roman" w:hAnsi="Times New Roman" w:cs="Times New Roman"/>
          <w:i/>
        </w:rPr>
        <w:t>Nature</w:t>
      </w:r>
      <w:r w:rsidR="00A6300F">
        <w:rPr>
          <w:rFonts w:ascii="Times New Roman" w:hAnsi="Times New Roman" w:cs="Times New Roman"/>
        </w:rPr>
        <w:t>, Ralph Waldo Emerson</w:t>
      </w:r>
      <w:r w:rsidR="003D4E5C">
        <w:rPr>
          <w:rFonts w:ascii="Times New Roman" w:hAnsi="Times New Roman" w:cs="Times New Roman"/>
        </w:rPr>
        <w:t xml:space="preserve"> (1836) p. 31-67 [BB]</w:t>
      </w:r>
    </w:p>
    <w:p w:rsidR="00CC6A91" w:rsidRPr="007B3D17" w:rsidRDefault="00CC6A91" w:rsidP="00CC6A91">
      <w:pPr>
        <w:numPr>
          <w:ilvl w:val="0"/>
          <w:numId w:val="2"/>
        </w:numPr>
        <w:rPr>
          <w:rFonts w:ascii="Times New Roman" w:hAnsi="Times New Roman" w:cs="Times New Roman"/>
          <w:u w:val="single"/>
        </w:rPr>
      </w:pPr>
      <w:r w:rsidRPr="00BA1796">
        <w:rPr>
          <w:rFonts w:ascii="Times New Roman" w:hAnsi="Times New Roman" w:cs="Times New Roman"/>
          <w:u w:val="single"/>
        </w:rPr>
        <w:t>Writing Due:</w:t>
      </w:r>
      <w:r w:rsidRPr="00BA1796">
        <w:rPr>
          <w:rFonts w:ascii="Times New Roman" w:hAnsi="Times New Roman" w:cs="Times New Roman"/>
        </w:rPr>
        <w:t xml:space="preserve"> </w:t>
      </w:r>
      <w:r>
        <w:rPr>
          <w:rFonts w:ascii="Times New Roman" w:hAnsi="Times New Roman" w:cs="Times New Roman"/>
        </w:rPr>
        <w:t xml:space="preserve"> Self-assessment (BB) and Questionnaire (physical copy)</w:t>
      </w:r>
    </w:p>
    <w:p w:rsidR="00CC6A91" w:rsidRPr="00BA1796" w:rsidRDefault="00CC6A91" w:rsidP="00CC6A91">
      <w:pPr>
        <w:rPr>
          <w:rFonts w:ascii="Times New Roman" w:hAnsi="Times New Roman" w:cs="Times New Roman"/>
          <w:u w:val="single"/>
        </w:rPr>
      </w:pPr>
    </w:p>
    <w:p w:rsidR="00CC6A91" w:rsidRPr="003D4E5C" w:rsidRDefault="00CC6A91" w:rsidP="00CC6A91">
      <w:pPr>
        <w:rPr>
          <w:rFonts w:ascii="Times New Roman" w:hAnsi="Times New Roman" w:cs="Times New Roman"/>
          <w:u w:val="single"/>
        </w:rPr>
      </w:pPr>
      <w:r w:rsidRPr="00BA1796">
        <w:rPr>
          <w:rFonts w:ascii="Times New Roman" w:hAnsi="Times New Roman" w:cs="Times New Roman"/>
          <w:u w:val="single"/>
        </w:rPr>
        <w:t>Wee</w:t>
      </w:r>
      <w:r w:rsidRPr="003D4E5C">
        <w:rPr>
          <w:rFonts w:ascii="Times New Roman" w:hAnsi="Times New Roman" w:cs="Times New Roman"/>
          <w:u w:val="single"/>
        </w:rPr>
        <w:t>k 2</w:t>
      </w:r>
    </w:p>
    <w:p w:rsidR="00CC6A91" w:rsidRPr="003D4E5C" w:rsidRDefault="00CC6A91" w:rsidP="00CC6A91">
      <w:pPr>
        <w:rPr>
          <w:rFonts w:ascii="Times New Roman" w:hAnsi="Times New Roman" w:cs="Times New Roman"/>
        </w:rPr>
      </w:pPr>
      <w:r w:rsidRPr="003D4E5C">
        <w:rPr>
          <w:rFonts w:ascii="Times New Roman" w:hAnsi="Times New Roman" w:cs="Times New Roman"/>
        </w:rPr>
        <w:t xml:space="preserve">Monday, </w:t>
      </w:r>
      <w:r w:rsidR="00A37DD8" w:rsidRPr="003D4E5C">
        <w:rPr>
          <w:rFonts w:ascii="Times New Roman" w:hAnsi="Times New Roman" w:cs="Times New Roman"/>
        </w:rPr>
        <w:t>Jan. 28</w:t>
      </w:r>
    </w:p>
    <w:p w:rsidR="00CC6A91" w:rsidRPr="003D4E5C" w:rsidRDefault="00CC6A91" w:rsidP="00A37DD8">
      <w:pPr>
        <w:numPr>
          <w:ilvl w:val="0"/>
          <w:numId w:val="2"/>
        </w:numPr>
        <w:rPr>
          <w:rFonts w:ascii="Times New Roman" w:hAnsi="Times New Roman" w:cs="Times New Roman"/>
          <w:bCs/>
        </w:rPr>
      </w:pPr>
      <w:r w:rsidRPr="003D4E5C">
        <w:rPr>
          <w:rFonts w:ascii="Times New Roman" w:hAnsi="Times New Roman" w:cs="Times New Roman"/>
          <w:u w:val="single"/>
        </w:rPr>
        <w:t>Reading Due:</w:t>
      </w:r>
      <w:r w:rsidRPr="003D4E5C">
        <w:rPr>
          <w:rFonts w:ascii="Times New Roman" w:hAnsi="Times New Roman" w:cs="Times New Roman"/>
        </w:rPr>
        <w:t xml:space="preserve"> </w:t>
      </w:r>
      <w:r w:rsidR="003D4E5C" w:rsidRPr="003D4E5C">
        <w:rPr>
          <w:rFonts w:ascii="Times New Roman" w:hAnsi="Times New Roman" w:cs="Times New Roman"/>
        </w:rPr>
        <w:t>“The Transcendentalist,” Ralph Waldo Emerson (1841) p. 107-122 [BB]</w:t>
      </w:r>
    </w:p>
    <w:p w:rsidR="003D4E5C" w:rsidRPr="003D4E5C" w:rsidRDefault="003D4E5C" w:rsidP="003D4E5C">
      <w:pPr>
        <w:ind w:left="1800" w:firstLine="360"/>
        <w:rPr>
          <w:rFonts w:ascii="Times New Roman" w:hAnsi="Times New Roman" w:cs="Times New Roman"/>
          <w:bCs/>
        </w:rPr>
      </w:pPr>
      <w:r w:rsidRPr="003D4E5C">
        <w:rPr>
          <w:rFonts w:ascii="Times New Roman" w:hAnsi="Times New Roman" w:cs="Times New Roman"/>
          <w:bCs/>
        </w:rPr>
        <w:t>“Self-Reliance,” Ralph Waldo Emerson (1841) p. 1-15 [BB]</w:t>
      </w:r>
    </w:p>
    <w:p w:rsidR="00CC6A91" w:rsidRDefault="00CC6A91" w:rsidP="00CC6A91">
      <w:pPr>
        <w:numPr>
          <w:ilvl w:val="0"/>
          <w:numId w:val="2"/>
        </w:numPr>
        <w:rPr>
          <w:rFonts w:ascii="Times New Roman" w:hAnsi="Times New Roman" w:cs="Times New Roman"/>
        </w:rPr>
      </w:pPr>
      <w:r w:rsidRPr="00BA1796">
        <w:rPr>
          <w:rFonts w:ascii="Times New Roman" w:hAnsi="Times New Roman" w:cs="Times New Roman"/>
          <w:u w:val="single"/>
        </w:rPr>
        <w:t>Writing Due:</w:t>
      </w:r>
      <w:r w:rsidRPr="00BA1796">
        <w:rPr>
          <w:rFonts w:ascii="Times New Roman" w:hAnsi="Times New Roman" w:cs="Times New Roman"/>
        </w:rPr>
        <w:t xml:space="preserve">  </w:t>
      </w:r>
      <w:r>
        <w:rPr>
          <w:rFonts w:ascii="Times New Roman" w:hAnsi="Times New Roman" w:cs="Times New Roman"/>
        </w:rPr>
        <w:t>Blackboard Response A-K</w:t>
      </w:r>
    </w:p>
    <w:p w:rsidR="00CC6A91" w:rsidRPr="00BA1796" w:rsidRDefault="00CC6A91" w:rsidP="00CC6A91">
      <w:pPr>
        <w:rPr>
          <w:rFonts w:ascii="Times New Roman" w:hAnsi="Times New Roman" w:cs="Times New Roman"/>
          <w:u w:val="single"/>
        </w:rPr>
      </w:pPr>
    </w:p>
    <w:p w:rsidR="00CC6A91" w:rsidRPr="00BA1796" w:rsidRDefault="00CC6A91" w:rsidP="00CC6A91">
      <w:pPr>
        <w:rPr>
          <w:rFonts w:ascii="Times New Roman" w:hAnsi="Times New Roman" w:cs="Times New Roman"/>
        </w:rPr>
      </w:pPr>
      <w:r w:rsidRPr="00BA1796">
        <w:rPr>
          <w:rFonts w:ascii="Times New Roman" w:hAnsi="Times New Roman" w:cs="Times New Roman"/>
        </w:rPr>
        <w:t xml:space="preserve">Wednesday, </w:t>
      </w:r>
      <w:r w:rsidR="00A37DD8">
        <w:rPr>
          <w:rFonts w:ascii="Times New Roman" w:hAnsi="Times New Roman" w:cs="Times New Roman"/>
        </w:rPr>
        <w:t>Jan. 30</w:t>
      </w:r>
    </w:p>
    <w:p w:rsidR="00CC7599" w:rsidRPr="00CC7599" w:rsidRDefault="00CC6A91" w:rsidP="00CC7599">
      <w:pPr>
        <w:numPr>
          <w:ilvl w:val="0"/>
          <w:numId w:val="2"/>
        </w:numPr>
        <w:rPr>
          <w:rFonts w:ascii="Times New Roman" w:hAnsi="Times New Roman" w:cs="Times New Roman"/>
          <w:b/>
          <w:bCs/>
        </w:rPr>
      </w:pPr>
      <w:r w:rsidRPr="00BA1796">
        <w:rPr>
          <w:rFonts w:ascii="Times New Roman" w:hAnsi="Times New Roman" w:cs="Times New Roman"/>
          <w:u w:val="single"/>
        </w:rPr>
        <w:t>Reading Due:</w:t>
      </w:r>
      <w:r>
        <w:rPr>
          <w:rFonts w:ascii="Times New Roman" w:hAnsi="Times New Roman" w:cs="Times New Roman"/>
        </w:rPr>
        <w:t xml:space="preserve"> </w:t>
      </w:r>
      <w:r w:rsidR="00CC7599">
        <w:rPr>
          <w:rFonts w:ascii="Times New Roman" w:hAnsi="Times New Roman" w:cs="Times New Roman"/>
        </w:rPr>
        <w:t>“</w:t>
      </w:r>
      <w:r w:rsidR="00CC7599" w:rsidRPr="00CC7599">
        <w:rPr>
          <w:rFonts w:ascii="Times New Roman" w:hAnsi="Times New Roman" w:cs="Times New Roman"/>
          <w:bCs/>
        </w:rPr>
        <w:t xml:space="preserve">American Literature; Its Position in the Present Time, and Prospects for </w:t>
      </w:r>
    </w:p>
    <w:p w:rsidR="00CC6A91" w:rsidRDefault="00CC7599" w:rsidP="00CC7599">
      <w:pPr>
        <w:ind w:left="2520" w:firstLine="360"/>
        <w:rPr>
          <w:rFonts w:ascii="Times New Roman" w:hAnsi="Times New Roman" w:cs="Times New Roman"/>
        </w:rPr>
      </w:pPr>
      <w:r w:rsidRPr="00CC7599">
        <w:rPr>
          <w:rFonts w:ascii="Times New Roman" w:hAnsi="Times New Roman" w:cs="Times New Roman"/>
          <w:bCs/>
        </w:rPr>
        <w:t>the Future,”</w:t>
      </w:r>
      <w:r>
        <w:rPr>
          <w:rFonts w:ascii="Times New Roman" w:hAnsi="Times New Roman" w:cs="Times New Roman"/>
          <w:b/>
          <w:bCs/>
        </w:rPr>
        <w:t xml:space="preserve"> </w:t>
      </w:r>
      <w:r w:rsidR="00A872F6" w:rsidRPr="00CC7599">
        <w:rPr>
          <w:rFonts w:ascii="Times New Roman" w:hAnsi="Times New Roman" w:cs="Times New Roman"/>
        </w:rPr>
        <w:t>Margaret Fuller</w:t>
      </w:r>
      <w:r>
        <w:rPr>
          <w:rFonts w:ascii="Times New Roman" w:hAnsi="Times New Roman" w:cs="Times New Roman"/>
        </w:rPr>
        <w:t xml:space="preserve"> (1843) [BB]</w:t>
      </w:r>
    </w:p>
    <w:p w:rsidR="00C360AF" w:rsidRDefault="00A609F2" w:rsidP="00A609F2">
      <w:pPr>
        <w:rPr>
          <w:rFonts w:ascii="Times New Roman" w:hAnsi="Times New Roman" w:cs="Times New Roman"/>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A609F2">
        <w:rPr>
          <w:rFonts w:ascii="Times New Roman" w:hAnsi="Times New Roman" w:cs="Times New Roman"/>
          <w:bCs/>
        </w:rPr>
        <w:t xml:space="preserve">“The Great Lawsuit. </w:t>
      </w:r>
      <w:proofErr w:type="gramStart"/>
      <w:r w:rsidRPr="00A609F2">
        <w:rPr>
          <w:rFonts w:ascii="Times New Roman" w:hAnsi="Times New Roman" w:cs="Times New Roman"/>
          <w:bCs/>
        </w:rPr>
        <w:t>Man</w:t>
      </w:r>
      <w:proofErr w:type="gramEnd"/>
      <w:r w:rsidRPr="00A609F2">
        <w:rPr>
          <w:rFonts w:ascii="Times New Roman" w:hAnsi="Times New Roman" w:cs="Times New Roman"/>
          <w:bCs/>
        </w:rPr>
        <w:t xml:space="preserve"> versus Men. Woman versus Women</w:t>
      </w:r>
      <w:r w:rsidR="00C360AF">
        <w:rPr>
          <w:rFonts w:ascii="Times New Roman" w:hAnsi="Times New Roman" w:cs="Times New Roman"/>
          <w:bCs/>
        </w:rPr>
        <w:t>,</w:t>
      </w:r>
      <w:r w:rsidRPr="00A609F2">
        <w:rPr>
          <w:rFonts w:ascii="Times New Roman" w:hAnsi="Times New Roman" w:cs="Times New Roman"/>
          <w:bCs/>
        </w:rPr>
        <w:t>"</w:t>
      </w:r>
      <w:r w:rsidR="00C360AF">
        <w:rPr>
          <w:rFonts w:ascii="Times New Roman" w:hAnsi="Times New Roman" w:cs="Times New Roman"/>
          <w:bCs/>
        </w:rPr>
        <w:t xml:space="preserve"> Margaret </w:t>
      </w:r>
    </w:p>
    <w:p w:rsidR="00A609F2" w:rsidRPr="00475A97" w:rsidRDefault="00C360AF" w:rsidP="00475A97">
      <w:pPr>
        <w:ind w:left="2160" w:firstLine="720"/>
        <w:rPr>
          <w:rFonts w:ascii="Times New Roman" w:hAnsi="Times New Roman" w:cs="Times New Roman"/>
          <w:bCs/>
        </w:rPr>
      </w:pPr>
      <w:r>
        <w:rPr>
          <w:rFonts w:ascii="Times New Roman" w:hAnsi="Times New Roman" w:cs="Times New Roman"/>
          <w:bCs/>
        </w:rPr>
        <w:t>Fuller</w:t>
      </w:r>
      <w:r w:rsidR="00A609F2">
        <w:rPr>
          <w:rFonts w:ascii="Times New Roman" w:hAnsi="Times New Roman" w:cs="Times New Roman"/>
          <w:bCs/>
        </w:rPr>
        <w:t xml:space="preserve"> (1843) </w:t>
      </w:r>
      <w:r w:rsidR="00626642">
        <w:rPr>
          <w:rFonts w:ascii="Times New Roman" w:hAnsi="Times New Roman" w:cs="Times New Roman"/>
          <w:bCs/>
        </w:rPr>
        <w:t>[</w:t>
      </w:r>
      <w:r w:rsidR="00A609F2">
        <w:rPr>
          <w:rFonts w:ascii="Times New Roman" w:hAnsi="Times New Roman" w:cs="Times New Roman"/>
          <w:bCs/>
        </w:rPr>
        <w:t>BB</w:t>
      </w:r>
      <w:r w:rsidR="00626642">
        <w:rPr>
          <w:rFonts w:ascii="Times New Roman" w:hAnsi="Times New Roman" w:cs="Times New Roman"/>
          <w:bCs/>
        </w:rPr>
        <w:t>]</w:t>
      </w:r>
    </w:p>
    <w:p w:rsidR="00CC6A91" w:rsidRPr="00D0065F" w:rsidRDefault="00CC6A91" w:rsidP="00CC6A91">
      <w:pPr>
        <w:numPr>
          <w:ilvl w:val="0"/>
          <w:numId w:val="2"/>
        </w:numPr>
        <w:rPr>
          <w:rFonts w:ascii="Times New Roman" w:hAnsi="Times New Roman" w:cs="Times New Roman"/>
          <w:u w:val="single"/>
        </w:rPr>
      </w:pPr>
      <w:r w:rsidRPr="00BA1796">
        <w:rPr>
          <w:rFonts w:ascii="Times New Roman" w:hAnsi="Times New Roman" w:cs="Times New Roman"/>
          <w:u w:val="single"/>
        </w:rPr>
        <w:t>Writing Due:</w:t>
      </w:r>
      <w:r w:rsidRPr="00BA1796">
        <w:rPr>
          <w:rFonts w:ascii="Times New Roman" w:hAnsi="Times New Roman" w:cs="Times New Roman"/>
        </w:rPr>
        <w:t xml:space="preserve">  </w:t>
      </w:r>
      <w:r>
        <w:rPr>
          <w:rFonts w:ascii="Times New Roman" w:hAnsi="Times New Roman" w:cs="Times New Roman"/>
        </w:rPr>
        <w:t>Blackboard Response L-Q</w:t>
      </w:r>
    </w:p>
    <w:p w:rsidR="00A37DD8" w:rsidRDefault="00A37DD8" w:rsidP="00A37DD8">
      <w:pPr>
        <w:pStyle w:val="ListParagraph"/>
        <w:numPr>
          <w:ilvl w:val="0"/>
          <w:numId w:val="2"/>
        </w:numPr>
        <w:rPr>
          <w:rFonts w:ascii="Times New Roman" w:hAnsi="Times New Roman" w:cs="Times New Roman"/>
        </w:rPr>
      </w:pPr>
      <w:r>
        <w:rPr>
          <w:rFonts w:ascii="Times New Roman" w:hAnsi="Times New Roman" w:cs="Times New Roman"/>
        </w:rPr>
        <w:t>Name Test 1</w:t>
      </w:r>
    </w:p>
    <w:p w:rsidR="00A37DD8" w:rsidRPr="00A37DD8" w:rsidRDefault="00A37DD8" w:rsidP="00A37DD8">
      <w:pPr>
        <w:pStyle w:val="ListParagraph"/>
        <w:rPr>
          <w:rFonts w:ascii="Times New Roman" w:hAnsi="Times New Roman" w:cs="Times New Roman"/>
        </w:rPr>
      </w:pPr>
    </w:p>
    <w:p w:rsidR="00CC6A91" w:rsidRPr="00BA1796" w:rsidRDefault="00CC6A91" w:rsidP="00CC6A91">
      <w:pPr>
        <w:rPr>
          <w:rFonts w:ascii="Times New Roman" w:hAnsi="Times New Roman" w:cs="Times New Roman"/>
        </w:rPr>
      </w:pPr>
      <w:r w:rsidRPr="00BA1796">
        <w:rPr>
          <w:rFonts w:ascii="Times New Roman" w:hAnsi="Times New Roman" w:cs="Times New Roman"/>
        </w:rPr>
        <w:t xml:space="preserve">Friday, </w:t>
      </w:r>
      <w:r w:rsidR="00A37DD8">
        <w:rPr>
          <w:rFonts w:ascii="Times New Roman" w:hAnsi="Times New Roman" w:cs="Times New Roman"/>
        </w:rPr>
        <w:t>Feb. 1</w:t>
      </w:r>
    </w:p>
    <w:p w:rsidR="00A872F6" w:rsidRPr="003D4E5C" w:rsidRDefault="00CC6A91" w:rsidP="00A872F6">
      <w:pPr>
        <w:pStyle w:val="ListParagraph"/>
        <w:numPr>
          <w:ilvl w:val="0"/>
          <w:numId w:val="20"/>
        </w:numPr>
        <w:rPr>
          <w:rFonts w:ascii="Times New Roman" w:hAnsi="Times New Roman" w:cs="Times New Roman"/>
          <w:i/>
        </w:rPr>
      </w:pPr>
      <w:r w:rsidRPr="00BA1796">
        <w:rPr>
          <w:rFonts w:ascii="Times New Roman" w:hAnsi="Times New Roman" w:cs="Times New Roman"/>
          <w:u w:val="single"/>
        </w:rPr>
        <w:t>Reading Due:</w:t>
      </w:r>
      <w:r w:rsidRPr="00BA1796">
        <w:rPr>
          <w:rFonts w:ascii="Times New Roman" w:hAnsi="Times New Roman" w:cs="Times New Roman"/>
        </w:rPr>
        <w:t xml:space="preserve"> </w:t>
      </w:r>
      <w:r w:rsidR="00A872F6" w:rsidRPr="003D4E5C">
        <w:rPr>
          <w:rFonts w:ascii="Times New Roman" w:hAnsi="Times New Roman" w:cs="Times New Roman"/>
          <w:i/>
          <w:iCs/>
        </w:rPr>
        <w:t>Narrative of the Life of Frederick Douglass</w:t>
      </w:r>
      <w:r w:rsidR="00A872F6">
        <w:rPr>
          <w:rFonts w:ascii="Times New Roman" w:hAnsi="Times New Roman" w:cs="Times New Roman"/>
          <w:i/>
        </w:rPr>
        <w:t xml:space="preserve">, </w:t>
      </w:r>
      <w:r w:rsidR="00A872F6">
        <w:rPr>
          <w:rFonts w:ascii="Times New Roman" w:hAnsi="Times New Roman" w:cs="Times New Roman"/>
        </w:rPr>
        <w:t xml:space="preserve">Frederick </w:t>
      </w:r>
    </w:p>
    <w:p w:rsidR="00CC6A91" w:rsidRPr="00A872F6" w:rsidRDefault="00A872F6" w:rsidP="00A872F6">
      <w:pPr>
        <w:ind w:left="2160"/>
        <w:rPr>
          <w:rFonts w:ascii="Times New Roman" w:hAnsi="Times New Roman" w:cs="Times New Roman"/>
          <w:i/>
        </w:rPr>
      </w:pPr>
      <w:r w:rsidRPr="003D4E5C">
        <w:rPr>
          <w:rFonts w:ascii="Times New Roman" w:hAnsi="Times New Roman" w:cs="Times New Roman"/>
        </w:rPr>
        <w:t xml:space="preserve">Douglass </w:t>
      </w:r>
      <w:r>
        <w:rPr>
          <w:rFonts w:ascii="Times New Roman" w:hAnsi="Times New Roman" w:cs="Times New Roman"/>
        </w:rPr>
        <w:t>(1845)</w:t>
      </w:r>
      <w:r w:rsidR="00083D89">
        <w:rPr>
          <w:rFonts w:ascii="Times New Roman" w:hAnsi="Times New Roman" w:cs="Times New Roman"/>
        </w:rPr>
        <w:t xml:space="preserve"> Preface-Ch. VIII</w:t>
      </w:r>
      <w:r>
        <w:rPr>
          <w:rFonts w:ascii="Times New Roman" w:hAnsi="Times New Roman" w:cs="Times New Roman"/>
        </w:rPr>
        <w:t xml:space="preserve"> </w:t>
      </w:r>
      <w:r w:rsidRPr="003D4E5C">
        <w:rPr>
          <w:rFonts w:ascii="Times New Roman" w:hAnsi="Times New Roman" w:cs="Times New Roman"/>
        </w:rPr>
        <w:t>[FD]</w:t>
      </w:r>
      <w:r w:rsidRPr="003D4E5C">
        <w:rPr>
          <w:rFonts w:ascii="Times New Roman" w:hAnsi="Times New Roman" w:cs="Times New Roman"/>
          <w:i/>
        </w:rPr>
        <w:t xml:space="preserve"> </w:t>
      </w:r>
    </w:p>
    <w:p w:rsidR="00CC6A91" w:rsidRDefault="00CC6A91" w:rsidP="00A37DD8">
      <w:pPr>
        <w:numPr>
          <w:ilvl w:val="0"/>
          <w:numId w:val="4"/>
        </w:numPr>
        <w:rPr>
          <w:rFonts w:ascii="Times New Roman" w:hAnsi="Times New Roman" w:cs="Times New Roman"/>
        </w:rPr>
      </w:pPr>
      <w:r w:rsidRPr="00BA1796">
        <w:rPr>
          <w:rFonts w:ascii="Times New Roman" w:hAnsi="Times New Roman" w:cs="Times New Roman"/>
          <w:u w:val="single"/>
        </w:rPr>
        <w:t>Writing Due:</w:t>
      </w:r>
      <w:r w:rsidRPr="00BA1796">
        <w:rPr>
          <w:rFonts w:ascii="Times New Roman" w:hAnsi="Times New Roman" w:cs="Times New Roman"/>
        </w:rPr>
        <w:t xml:space="preserve">  </w:t>
      </w:r>
      <w:r w:rsidR="003D4E5C">
        <w:rPr>
          <w:rFonts w:ascii="Times New Roman" w:hAnsi="Times New Roman" w:cs="Times New Roman"/>
        </w:rPr>
        <w:t>Blackboard Response R-Z</w:t>
      </w:r>
    </w:p>
    <w:p w:rsidR="00A37DD8" w:rsidRPr="00475A97" w:rsidRDefault="00A37DD8" w:rsidP="00475A97">
      <w:pPr>
        <w:numPr>
          <w:ilvl w:val="0"/>
          <w:numId w:val="4"/>
        </w:numPr>
        <w:rPr>
          <w:rFonts w:ascii="Times New Roman" w:hAnsi="Times New Roman" w:cs="Times New Roman"/>
        </w:rPr>
      </w:pPr>
      <w:r>
        <w:rPr>
          <w:rFonts w:ascii="Times New Roman" w:hAnsi="Times New Roman" w:cs="Times New Roman"/>
        </w:rPr>
        <w:t>Name Test 2</w:t>
      </w:r>
    </w:p>
    <w:p w:rsidR="00E5162C" w:rsidRDefault="00E5162C" w:rsidP="00CC6A91">
      <w:pPr>
        <w:rPr>
          <w:rFonts w:ascii="Times New Roman" w:hAnsi="Times New Roman" w:cs="Times New Roman"/>
          <w:u w:val="single"/>
        </w:rPr>
      </w:pPr>
    </w:p>
    <w:p w:rsidR="00CE7603" w:rsidRDefault="00CE7603" w:rsidP="00CC6A91">
      <w:pPr>
        <w:rPr>
          <w:rFonts w:ascii="Times New Roman" w:hAnsi="Times New Roman" w:cs="Times New Roman"/>
          <w:u w:val="single"/>
        </w:rPr>
      </w:pPr>
    </w:p>
    <w:p w:rsidR="00CE7603" w:rsidRDefault="00CE7603" w:rsidP="00CC6A91">
      <w:pPr>
        <w:rPr>
          <w:rFonts w:ascii="Times New Roman" w:hAnsi="Times New Roman" w:cs="Times New Roman"/>
          <w:u w:val="single"/>
        </w:rPr>
      </w:pPr>
    </w:p>
    <w:p w:rsidR="00CE7603" w:rsidRDefault="00CE7603" w:rsidP="00CC6A91">
      <w:pPr>
        <w:rPr>
          <w:rFonts w:ascii="Times New Roman" w:hAnsi="Times New Roman" w:cs="Times New Roman"/>
          <w:u w:val="single"/>
        </w:rPr>
      </w:pPr>
    </w:p>
    <w:p w:rsidR="00CC6A91" w:rsidRPr="00BA1796" w:rsidRDefault="00CC6A91" w:rsidP="00CC6A91">
      <w:pPr>
        <w:rPr>
          <w:rFonts w:ascii="Times New Roman" w:hAnsi="Times New Roman" w:cs="Times New Roman"/>
          <w:u w:val="single"/>
        </w:rPr>
      </w:pPr>
      <w:r w:rsidRPr="00BA1796">
        <w:rPr>
          <w:rFonts w:ascii="Times New Roman" w:hAnsi="Times New Roman" w:cs="Times New Roman"/>
          <w:u w:val="single"/>
        </w:rPr>
        <w:t>Week 3</w:t>
      </w:r>
    </w:p>
    <w:p w:rsidR="00CC6A91" w:rsidRPr="00BA1796" w:rsidRDefault="00CC6A91" w:rsidP="00CC6A91">
      <w:pPr>
        <w:rPr>
          <w:rFonts w:ascii="Times New Roman" w:hAnsi="Times New Roman" w:cs="Times New Roman"/>
        </w:rPr>
      </w:pPr>
      <w:r w:rsidRPr="00BA1796">
        <w:rPr>
          <w:rFonts w:ascii="Times New Roman" w:hAnsi="Times New Roman" w:cs="Times New Roman"/>
        </w:rPr>
        <w:t xml:space="preserve">Monday, </w:t>
      </w:r>
      <w:r w:rsidR="00A37DD8">
        <w:rPr>
          <w:rFonts w:ascii="Times New Roman" w:hAnsi="Times New Roman" w:cs="Times New Roman"/>
        </w:rPr>
        <w:t>Feb. 4</w:t>
      </w:r>
    </w:p>
    <w:p w:rsidR="00A872F6" w:rsidRDefault="00CC6A91" w:rsidP="00083D89">
      <w:pPr>
        <w:pStyle w:val="ListParagraph"/>
        <w:numPr>
          <w:ilvl w:val="0"/>
          <w:numId w:val="20"/>
        </w:numPr>
        <w:rPr>
          <w:rFonts w:ascii="Times New Roman" w:hAnsi="Times New Roman" w:cs="Times New Roman"/>
          <w:i/>
        </w:rPr>
      </w:pPr>
      <w:r w:rsidRPr="00BA1796">
        <w:rPr>
          <w:rFonts w:ascii="Times New Roman" w:hAnsi="Times New Roman" w:cs="Times New Roman"/>
          <w:u w:val="single"/>
        </w:rPr>
        <w:t>Reading Due:</w:t>
      </w:r>
      <w:r w:rsidRPr="00BA1796">
        <w:rPr>
          <w:rFonts w:ascii="Times New Roman" w:hAnsi="Times New Roman" w:cs="Times New Roman"/>
        </w:rPr>
        <w:t xml:space="preserve">  </w:t>
      </w:r>
      <w:r w:rsidR="00083D89" w:rsidRPr="00083D89">
        <w:rPr>
          <w:rFonts w:ascii="Times New Roman" w:hAnsi="Times New Roman" w:cs="Times New Roman"/>
          <w:iCs/>
        </w:rPr>
        <w:t xml:space="preserve">FD </w:t>
      </w:r>
      <w:r w:rsidR="00083D89">
        <w:rPr>
          <w:rFonts w:ascii="Times New Roman" w:hAnsi="Times New Roman" w:cs="Times New Roman"/>
          <w:iCs/>
        </w:rPr>
        <w:t>Ch. IX-Ch. XI</w:t>
      </w:r>
    </w:p>
    <w:p w:rsidR="00CC6A91" w:rsidRPr="00BA1796" w:rsidRDefault="00A872F6" w:rsidP="00A872F6">
      <w:pPr>
        <w:ind w:left="2160"/>
        <w:rPr>
          <w:rFonts w:ascii="Times New Roman" w:hAnsi="Times New Roman" w:cs="Times New Roman"/>
        </w:rPr>
      </w:pPr>
      <w:r>
        <w:rPr>
          <w:rFonts w:ascii="Times New Roman" w:hAnsi="Times New Roman" w:cs="Times New Roman"/>
        </w:rPr>
        <w:t xml:space="preserve">“On </w:t>
      </w:r>
      <w:proofErr w:type="gramStart"/>
      <w:r>
        <w:rPr>
          <w:rFonts w:ascii="Times New Roman" w:hAnsi="Times New Roman" w:cs="Times New Roman"/>
          <w:i/>
        </w:rPr>
        <w:t>The</w:t>
      </w:r>
      <w:proofErr w:type="gramEnd"/>
      <w:r>
        <w:rPr>
          <w:rFonts w:ascii="Times New Roman" w:hAnsi="Times New Roman" w:cs="Times New Roman"/>
          <w:i/>
        </w:rPr>
        <w:t xml:space="preserve"> Narrative of Frederick Douglass</w:t>
      </w:r>
      <w:r w:rsidR="00BA0C92">
        <w:rPr>
          <w:rFonts w:ascii="Times New Roman" w:hAnsi="Times New Roman" w:cs="Times New Roman"/>
          <w:i/>
        </w:rPr>
        <w:t>,</w:t>
      </w:r>
      <w:r>
        <w:rPr>
          <w:rFonts w:ascii="Times New Roman" w:hAnsi="Times New Roman" w:cs="Times New Roman"/>
          <w:i/>
        </w:rPr>
        <w:t>”</w:t>
      </w:r>
      <w:r>
        <w:rPr>
          <w:rFonts w:ascii="Times New Roman" w:hAnsi="Times New Roman" w:cs="Times New Roman"/>
        </w:rPr>
        <w:t xml:space="preserve"> Margaret Fuller (1845) [BB]</w:t>
      </w:r>
    </w:p>
    <w:p w:rsidR="00CC6A91" w:rsidRDefault="00CC6A91" w:rsidP="00CC6A91">
      <w:pPr>
        <w:numPr>
          <w:ilvl w:val="0"/>
          <w:numId w:val="5"/>
        </w:numPr>
        <w:rPr>
          <w:rFonts w:ascii="Times New Roman" w:hAnsi="Times New Roman" w:cs="Times New Roman"/>
        </w:rPr>
      </w:pPr>
      <w:r w:rsidRPr="00BA1796">
        <w:rPr>
          <w:rFonts w:ascii="Times New Roman" w:hAnsi="Times New Roman" w:cs="Times New Roman"/>
          <w:u w:val="single"/>
        </w:rPr>
        <w:t>Writing Due:</w:t>
      </w:r>
      <w:r w:rsidRPr="00BA1796">
        <w:rPr>
          <w:rFonts w:ascii="Times New Roman" w:hAnsi="Times New Roman" w:cs="Times New Roman"/>
        </w:rPr>
        <w:t xml:space="preserve">   </w:t>
      </w:r>
      <w:r>
        <w:rPr>
          <w:rFonts w:ascii="Times New Roman" w:hAnsi="Times New Roman" w:cs="Times New Roman"/>
        </w:rPr>
        <w:t>BB Response A-K</w:t>
      </w:r>
    </w:p>
    <w:p w:rsidR="00CC6A91" w:rsidRDefault="00CC6A91" w:rsidP="00CC6A91">
      <w:pPr>
        <w:numPr>
          <w:ilvl w:val="0"/>
          <w:numId w:val="5"/>
        </w:numPr>
        <w:rPr>
          <w:rFonts w:ascii="Times New Roman" w:hAnsi="Times New Roman" w:cs="Times New Roman"/>
        </w:rPr>
      </w:pPr>
      <w:r>
        <w:rPr>
          <w:rFonts w:ascii="Times New Roman" w:hAnsi="Times New Roman" w:cs="Times New Roman"/>
        </w:rPr>
        <w:t>Paper 1 Assigned</w:t>
      </w:r>
    </w:p>
    <w:p w:rsidR="00A37DD8" w:rsidRPr="00BA1796" w:rsidRDefault="00A37DD8" w:rsidP="00CC6A91">
      <w:pPr>
        <w:numPr>
          <w:ilvl w:val="0"/>
          <w:numId w:val="5"/>
        </w:numPr>
        <w:rPr>
          <w:rFonts w:ascii="Times New Roman" w:hAnsi="Times New Roman" w:cs="Times New Roman"/>
        </w:rPr>
      </w:pPr>
      <w:r>
        <w:rPr>
          <w:rFonts w:ascii="Times New Roman" w:hAnsi="Times New Roman" w:cs="Times New Roman"/>
        </w:rPr>
        <w:t>Final Name Test</w:t>
      </w:r>
    </w:p>
    <w:p w:rsidR="00CC6A91" w:rsidRPr="00BA1796" w:rsidRDefault="00CC6A91" w:rsidP="00CC6A91">
      <w:pPr>
        <w:rPr>
          <w:rFonts w:ascii="Times New Roman" w:hAnsi="Times New Roman" w:cs="Times New Roman"/>
        </w:rPr>
      </w:pPr>
    </w:p>
    <w:p w:rsidR="00CC6A91" w:rsidRPr="00657D21" w:rsidRDefault="00CC6A91" w:rsidP="00CC6A91">
      <w:pPr>
        <w:rPr>
          <w:rFonts w:ascii="Times New Roman" w:hAnsi="Times New Roman" w:cs="Times New Roman"/>
        </w:rPr>
      </w:pPr>
      <w:r w:rsidRPr="00BA1796">
        <w:rPr>
          <w:rFonts w:ascii="Times New Roman" w:hAnsi="Times New Roman" w:cs="Times New Roman"/>
        </w:rPr>
        <w:t xml:space="preserve">Wednesday, </w:t>
      </w:r>
      <w:r w:rsidR="00A37DD8">
        <w:rPr>
          <w:rFonts w:ascii="Times New Roman" w:hAnsi="Times New Roman" w:cs="Times New Roman"/>
        </w:rPr>
        <w:t>Feb. 6</w:t>
      </w:r>
    </w:p>
    <w:p w:rsidR="00A872F6" w:rsidRPr="00A872F6" w:rsidRDefault="00CC6A91" w:rsidP="001D2BBE">
      <w:pPr>
        <w:numPr>
          <w:ilvl w:val="0"/>
          <w:numId w:val="5"/>
        </w:numPr>
        <w:rPr>
          <w:rFonts w:ascii="Times New Roman" w:hAnsi="Times New Roman" w:cs="Times New Roman"/>
        </w:rPr>
      </w:pPr>
      <w:r w:rsidRPr="00657D21">
        <w:rPr>
          <w:rFonts w:ascii="Times New Roman" w:hAnsi="Times New Roman" w:cs="Times New Roman"/>
          <w:u w:val="single"/>
        </w:rPr>
        <w:t>Reading Due:</w:t>
      </w:r>
      <w:r w:rsidRPr="00657D21">
        <w:rPr>
          <w:rFonts w:ascii="Times New Roman" w:hAnsi="Times New Roman" w:cs="Times New Roman"/>
        </w:rPr>
        <w:t xml:space="preserve"> </w:t>
      </w:r>
      <w:r w:rsidR="00A872F6" w:rsidRPr="003D4E5C">
        <w:rPr>
          <w:rFonts w:ascii="Times New Roman" w:hAnsi="Times New Roman" w:cs="Times New Roman"/>
        </w:rPr>
        <w:t>“</w:t>
      </w:r>
      <w:r w:rsidR="00A872F6" w:rsidRPr="003D4E5C">
        <w:rPr>
          <w:rFonts w:ascii="Times New Roman" w:hAnsi="Times New Roman" w:cs="Times New Roman"/>
          <w:bCs/>
        </w:rPr>
        <w:t xml:space="preserve">Frederick Douglass's self-fashioning and the making of a Representative </w:t>
      </w:r>
    </w:p>
    <w:p w:rsidR="00CC6A91" w:rsidRPr="00657D21" w:rsidRDefault="00A872F6" w:rsidP="00A872F6">
      <w:pPr>
        <w:ind w:left="2520"/>
        <w:rPr>
          <w:rFonts w:ascii="Times New Roman" w:hAnsi="Times New Roman" w:cs="Times New Roman"/>
        </w:rPr>
      </w:pPr>
      <w:r w:rsidRPr="003D4E5C">
        <w:rPr>
          <w:rFonts w:ascii="Times New Roman" w:hAnsi="Times New Roman" w:cs="Times New Roman"/>
          <w:bCs/>
        </w:rPr>
        <w:t xml:space="preserve">American man,” </w:t>
      </w:r>
      <w:r>
        <w:rPr>
          <w:rFonts w:ascii="Times New Roman" w:hAnsi="Times New Roman" w:cs="Times New Roman"/>
          <w:bCs/>
        </w:rPr>
        <w:t>John Stauffer (2007) [BB]</w:t>
      </w:r>
    </w:p>
    <w:p w:rsidR="00CC6A91" w:rsidRDefault="00CC6A91" w:rsidP="00CC6A91">
      <w:pPr>
        <w:numPr>
          <w:ilvl w:val="0"/>
          <w:numId w:val="5"/>
        </w:numPr>
        <w:rPr>
          <w:rFonts w:ascii="Times New Roman" w:hAnsi="Times New Roman" w:cs="Times New Roman"/>
        </w:rPr>
      </w:pPr>
      <w:r w:rsidRPr="00657D21">
        <w:rPr>
          <w:rFonts w:ascii="Times New Roman" w:hAnsi="Times New Roman" w:cs="Times New Roman"/>
          <w:u w:val="single"/>
        </w:rPr>
        <w:t>Writing Due:</w:t>
      </w:r>
      <w:r w:rsidRPr="00657D21">
        <w:rPr>
          <w:rFonts w:ascii="Times New Roman" w:hAnsi="Times New Roman" w:cs="Times New Roman"/>
        </w:rPr>
        <w:t xml:space="preserve">  </w:t>
      </w:r>
      <w:r w:rsidR="003D4E5C">
        <w:rPr>
          <w:rFonts w:ascii="Times New Roman" w:hAnsi="Times New Roman" w:cs="Times New Roman"/>
        </w:rPr>
        <w:t xml:space="preserve"> </w:t>
      </w:r>
      <w:r w:rsidRPr="00657D21">
        <w:rPr>
          <w:rFonts w:ascii="Times New Roman" w:hAnsi="Times New Roman" w:cs="Times New Roman"/>
        </w:rPr>
        <w:t>BB Response L-Q</w:t>
      </w:r>
    </w:p>
    <w:p w:rsidR="00CC6A91" w:rsidRPr="00657D21" w:rsidRDefault="00CC6A91" w:rsidP="00CC6A91">
      <w:pPr>
        <w:ind w:left="720"/>
        <w:rPr>
          <w:rFonts w:ascii="Times New Roman" w:hAnsi="Times New Roman" w:cs="Times New Roman"/>
        </w:rPr>
      </w:pPr>
    </w:p>
    <w:p w:rsidR="00CC6A91" w:rsidRPr="00657D21" w:rsidRDefault="00CC6A91" w:rsidP="00CC6A91">
      <w:pPr>
        <w:rPr>
          <w:rFonts w:ascii="Times New Roman" w:hAnsi="Times New Roman" w:cs="Times New Roman"/>
        </w:rPr>
      </w:pPr>
      <w:r w:rsidRPr="00657D21">
        <w:rPr>
          <w:rFonts w:ascii="Times New Roman" w:hAnsi="Times New Roman" w:cs="Times New Roman"/>
        </w:rPr>
        <w:t xml:space="preserve">Friday, </w:t>
      </w:r>
      <w:r w:rsidR="00A37DD8">
        <w:rPr>
          <w:rFonts w:ascii="Times New Roman" w:hAnsi="Times New Roman" w:cs="Times New Roman"/>
        </w:rPr>
        <w:t>Feb. 8</w:t>
      </w:r>
    </w:p>
    <w:p w:rsidR="00A872F6" w:rsidRPr="00CE7603" w:rsidRDefault="007D7E50" w:rsidP="00CE7603">
      <w:pPr>
        <w:pStyle w:val="ListParagraph"/>
        <w:numPr>
          <w:ilvl w:val="0"/>
          <w:numId w:val="13"/>
        </w:numPr>
        <w:rPr>
          <w:rFonts w:ascii="Times New Roman" w:hAnsi="Times New Roman" w:cs="Times New Roman"/>
          <w:u w:val="single"/>
        </w:rPr>
      </w:pPr>
      <w:r>
        <w:rPr>
          <w:rFonts w:ascii="Times New Roman" w:hAnsi="Times New Roman" w:cs="Times New Roman"/>
          <w:u w:val="single"/>
        </w:rPr>
        <w:t>Reading Due:</w:t>
      </w:r>
      <w:r w:rsidR="00A872F6">
        <w:rPr>
          <w:rFonts w:ascii="Times New Roman" w:hAnsi="Times New Roman" w:cs="Times New Roman"/>
          <w:i/>
        </w:rPr>
        <w:t xml:space="preserve"> </w:t>
      </w:r>
      <w:r w:rsidR="00EE51B8">
        <w:rPr>
          <w:rFonts w:ascii="Times New Roman" w:hAnsi="Times New Roman" w:cs="Times New Roman"/>
        </w:rPr>
        <w:t>“</w:t>
      </w:r>
      <w:r w:rsidR="00CE7603">
        <w:rPr>
          <w:rFonts w:ascii="Times New Roman" w:hAnsi="Times New Roman" w:cs="Times New Roman"/>
        </w:rPr>
        <w:t xml:space="preserve">Civil Disobedience,” </w:t>
      </w:r>
      <w:r w:rsidR="00EE51B8" w:rsidRPr="00CE7603">
        <w:rPr>
          <w:rFonts w:ascii="Times New Roman" w:hAnsi="Times New Roman" w:cs="Times New Roman"/>
        </w:rPr>
        <w:t>Thoreau (1849) [BB]</w:t>
      </w:r>
    </w:p>
    <w:p w:rsidR="00A37DD8" w:rsidRPr="00526E50" w:rsidRDefault="00CC6A91" w:rsidP="00A37DD8">
      <w:pPr>
        <w:pStyle w:val="ListParagraph"/>
        <w:numPr>
          <w:ilvl w:val="0"/>
          <w:numId w:val="20"/>
        </w:numPr>
        <w:rPr>
          <w:rFonts w:ascii="Times New Roman" w:hAnsi="Times New Roman" w:cs="Times New Roman"/>
          <w:u w:val="single"/>
        </w:rPr>
      </w:pPr>
      <w:r w:rsidRPr="00657D21">
        <w:rPr>
          <w:rFonts w:ascii="Times New Roman" w:hAnsi="Times New Roman" w:cs="Times New Roman"/>
          <w:u w:val="single"/>
        </w:rPr>
        <w:t>Writing Due:</w:t>
      </w:r>
      <w:r w:rsidRPr="00657D21">
        <w:rPr>
          <w:rFonts w:ascii="Times New Roman" w:hAnsi="Times New Roman" w:cs="Times New Roman"/>
        </w:rPr>
        <w:t xml:space="preserve">  </w:t>
      </w:r>
      <w:r w:rsidR="007D7E50">
        <w:rPr>
          <w:rFonts w:ascii="Times New Roman" w:hAnsi="Times New Roman" w:cs="Times New Roman"/>
        </w:rPr>
        <w:t xml:space="preserve"> </w:t>
      </w:r>
      <w:r w:rsidR="00A37DD8">
        <w:rPr>
          <w:rFonts w:ascii="Times New Roman" w:hAnsi="Times New Roman" w:cs="Times New Roman"/>
        </w:rPr>
        <w:t>BB Response R-Z</w:t>
      </w:r>
    </w:p>
    <w:p w:rsidR="00CE7603" w:rsidRDefault="00CE7603" w:rsidP="00526E50">
      <w:pPr>
        <w:jc w:val="center"/>
        <w:rPr>
          <w:rFonts w:ascii="Times New Roman" w:hAnsi="Times New Roman" w:cs="Times New Roman"/>
          <w:b/>
          <w:u w:val="single"/>
        </w:rPr>
      </w:pPr>
    </w:p>
    <w:p w:rsidR="00A37DD8" w:rsidRPr="00526E50" w:rsidRDefault="00526E50" w:rsidP="00526E50">
      <w:pPr>
        <w:jc w:val="center"/>
        <w:rPr>
          <w:rFonts w:ascii="Times New Roman" w:hAnsi="Times New Roman" w:cs="Times New Roman"/>
          <w:b/>
          <w:u w:val="single"/>
        </w:rPr>
      </w:pPr>
      <w:r w:rsidRPr="00526E50">
        <w:rPr>
          <w:rFonts w:ascii="Times New Roman" w:hAnsi="Times New Roman" w:cs="Times New Roman"/>
          <w:b/>
          <w:u w:val="single"/>
        </w:rPr>
        <w:t>Romanticism</w:t>
      </w:r>
    </w:p>
    <w:p w:rsidR="00CC6A91" w:rsidRPr="00A37DD8" w:rsidRDefault="00CC6A91" w:rsidP="00A37DD8">
      <w:pPr>
        <w:rPr>
          <w:rFonts w:ascii="Times New Roman" w:hAnsi="Times New Roman" w:cs="Times New Roman"/>
          <w:u w:val="single"/>
        </w:rPr>
      </w:pPr>
      <w:r w:rsidRPr="00A37DD8">
        <w:rPr>
          <w:rFonts w:ascii="Times New Roman" w:hAnsi="Times New Roman" w:cs="Times New Roman"/>
          <w:u w:val="single"/>
        </w:rPr>
        <w:t>Week 4</w:t>
      </w:r>
    </w:p>
    <w:p w:rsidR="00CC6A91" w:rsidRPr="00BA1796" w:rsidRDefault="00CC6A91" w:rsidP="00CC6A91">
      <w:pPr>
        <w:rPr>
          <w:rFonts w:ascii="Times New Roman" w:hAnsi="Times New Roman" w:cs="Times New Roman"/>
        </w:rPr>
      </w:pPr>
      <w:r w:rsidRPr="00657D21">
        <w:rPr>
          <w:rFonts w:ascii="Times New Roman" w:hAnsi="Times New Roman" w:cs="Times New Roman"/>
        </w:rPr>
        <w:t xml:space="preserve">Monday, </w:t>
      </w:r>
      <w:r w:rsidR="00A37DD8">
        <w:rPr>
          <w:rFonts w:ascii="Times New Roman" w:hAnsi="Times New Roman" w:cs="Times New Roman"/>
        </w:rPr>
        <w:t>Feb. 11</w:t>
      </w:r>
    </w:p>
    <w:p w:rsidR="00EE51B8" w:rsidRPr="00F72663" w:rsidRDefault="00EE51B8" w:rsidP="00EE51B8">
      <w:pPr>
        <w:pStyle w:val="ListParagraph"/>
        <w:numPr>
          <w:ilvl w:val="0"/>
          <w:numId w:val="7"/>
        </w:numPr>
        <w:rPr>
          <w:rFonts w:ascii="Times New Roman" w:hAnsi="Times New Roman" w:cs="Times New Roman"/>
        </w:rPr>
      </w:pPr>
      <w:r>
        <w:rPr>
          <w:rFonts w:ascii="Times New Roman" w:hAnsi="Times New Roman" w:cs="Times New Roman"/>
        </w:rPr>
        <w:t>Introduction to American Romanticism</w:t>
      </w:r>
    </w:p>
    <w:p w:rsidR="00EE51B8" w:rsidRDefault="00EE51B8" w:rsidP="00EE51B8">
      <w:pPr>
        <w:pStyle w:val="ListParagraph"/>
        <w:numPr>
          <w:ilvl w:val="0"/>
          <w:numId w:val="13"/>
        </w:numPr>
        <w:rPr>
          <w:rFonts w:ascii="Times New Roman" w:hAnsi="Times New Roman" w:cs="Times New Roman"/>
        </w:rPr>
      </w:pPr>
      <w:r w:rsidRPr="00BA1796">
        <w:rPr>
          <w:rFonts w:ascii="Times New Roman" w:hAnsi="Times New Roman" w:cs="Times New Roman"/>
          <w:u w:val="single"/>
        </w:rPr>
        <w:t>Reading Due:</w:t>
      </w:r>
      <w:r w:rsidRPr="00BA1796">
        <w:rPr>
          <w:rFonts w:ascii="Times New Roman" w:hAnsi="Times New Roman" w:cs="Times New Roman"/>
        </w:rPr>
        <w:t xml:space="preserve"> </w:t>
      </w:r>
      <w:r>
        <w:rPr>
          <w:rFonts w:ascii="Times New Roman" w:hAnsi="Times New Roman" w:cs="Times New Roman"/>
        </w:rPr>
        <w:t>“Romanticism and the American Gothic,” Alfred Bendixen (2017) [BB]</w:t>
      </w:r>
    </w:p>
    <w:p w:rsidR="00CC6A91" w:rsidRPr="00BA1796" w:rsidRDefault="00CC6A91" w:rsidP="00EE51B8">
      <w:pPr>
        <w:pStyle w:val="ListParagraph"/>
        <w:numPr>
          <w:ilvl w:val="0"/>
          <w:numId w:val="13"/>
        </w:numPr>
        <w:rPr>
          <w:rFonts w:ascii="Times New Roman" w:hAnsi="Times New Roman" w:cs="Times New Roman"/>
        </w:rPr>
      </w:pPr>
      <w:r w:rsidRPr="00BA1796">
        <w:rPr>
          <w:rFonts w:ascii="Times New Roman" w:hAnsi="Times New Roman" w:cs="Times New Roman"/>
          <w:u w:val="single"/>
        </w:rPr>
        <w:t>Writing Due:</w:t>
      </w:r>
      <w:r w:rsidRPr="00BA1796">
        <w:rPr>
          <w:rFonts w:ascii="Times New Roman" w:hAnsi="Times New Roman" w:cs="Times New Roman"/>
        </w:rPr>
        <w:t xml:space="preserve"> </w:t>
      </w:r>
      <w:r>
        <w:rPr>
          <w:rFonts w:ascii="Times New Roman" w:hAnsi="Times New Roman" w:cs="Times New Roman"/>
        </w:rPr>
        <w:t>BB Response A-K</w:t>
      </w:r>
    </w:p>
    <w:p w:rsidR="00CC6A91" w:rsidRPr="003D4E5C" w:rsidRDefault="00CC6A91" w:rsidP="00CC6A91">
      <w:pPr>
        <w:rPr>
          <w:rFonts w:ascii="Times New Roman" w:hAnsi="Times New Roman" w:cs="Times New Roman"/>
        </w:rPr>
      </w:pPr>
    </w:p>
    <w:p w:rsidR="00CC6A91" w:rsidRPr="003D4E5C" w:rsidRDefault="00CC6A91" w:rsidP="00CC6A91">
      <w:pPr>
        <w:rPr>
          <w:rFonts w:ascii="Times New Roman" w:hAnsi="Times New Roman" w:cs="Times New Roman"/>
        </w:rPr>
      </w:pPr>
      <w:r w:rsidRPr="003D4E5C">
        <w:rPr>
          <w:rFonts w:ascii="Times New Roman" w:hAnsi="Times New Roman" w:cs="Times New Roman"/>
        </w:rPr>
        <w:t xml:space="preserve">Wednesday, </w:t>
      </w:r>
      <w:r w:rsidR="00A37DD8" w:rsidRPr="003D4E5C">
        <w:rPr>
          <w:rFonts w:ascii="Times New Roman" w:hAnsi="Times New Roman" w:cs="Times New Roman"/>
        </w:rPr>
        <w:t>Feb. 13</w:t>
      </w:r>
    </w:p>
    <w:p w:rsidR="00EE51B8" w:rsidRPr="00E46607" w:rsidRDefault="00A872F6" w:rsidP="00EE51B8">
      <w:pPr>
        <w:pStyle w:val="ListParagraph"/>
        <w:numPr>
          <w:ilvl w:val="0"/>
          <w:numId w:val="14"/>
        </w:numPr>
        <w:rPr>
          <w:rFonts w:ascii="Times New Roman" w:hAnsi="Times New Roman" w:cs="Times New Roman"/>
          <w:u w:val="single"/>
        </w:rPr>
      </w:pPr>
      <w:r w:rsidRPr="00BA1796">
        <w:rPr>
          <w:rFonts w:ascii="Times New Roman" w:hAnsi="Times New Roman" w:cs="Times New Roman"/>
          <w:u w:val="single"/>
        </w:rPr>
        <w:t>Reading Due:</w:t>
      </w:r>
      <w:r w:rsidRPr="00BA1796">
        <w:rPr>
          <w:rFonts w:ascii="Times New Roman" w:hAnsi="Times New Roman" w:cs="Times New Roman"/>
        </w:rPr>
        <w:t xml:space="preserve"> </w:t>
      </w:r>
      <w:r w:rsidR="00EE51B8">
        <w:rPr>
          <w:rFonts w:ascii="Times New Roman" w:hAnsi="Times New Roman" w:cs="Times New Roman"/>
        </w:rPr>
        <w:t>“The Birthmark,” Nathaniel Hawthorne (1843) [BB]</w:t>
      </w:r>
    </w:p>
    <w:p w:rsidR="00A872F6" w:rsidRPr="00C240B9" w:rsidRDefault="00EE51B8" w:rsidP="00EE51B8">
      <w:pPr>
        <w:ind w:left="2160"/>
        <w:rPr>
          <w:rFonts w:ascii="Times New Roman" w:hAnsi="Times New Roman" w:cs="Times New Roman"/>
        </w:rPr>
      </w:pPr>
      <w:r w:rsidRPr="00E46607">
        <w:rPr>
          <w:rFonts w:ascii="Times New Roman" w:hAnsi="Times New Roman" w:cs="Times New Roman"/>
        </w:rPr>
        <w:t>“Young Goodman Brown,” Nathaniel Hawthorne (1835) [BB]</w:t>
      </w:r>
    </w:p>
    <w:p w:rsidR="00CC6A91" w:rsidRPr="00BA1796" w:rsidRDefault="00CC6A91" w:rsidP="00CC6A91">
      <w:pPr>
        <w:numPr>
          <w:ilvl w:val="0"/>
          <w:numId w:val="7"/>
        </w:numPr>
        <w:rPr>
          <w:rFonts w:ascii="Times New Roman" w:hAnsi="Times New Roman" w:cs="Times New Roman"/>
          <w:u w:val="single"/>
        </w:rPr>
      </w:pPr>
      <w:r w:rsidRPr="00BA1796">
        <w:rPr>
          <w:rFonts w:ascii="Times New Roman" w:hAnsi="Times New Roman" w:cs="Times New Roman"/>
          <w:u w:val="single"/>
        </w:rPr>
        <w:t>Writing Due:</w:t>
      </w:r>
      <w:r w:rsidRPr="00A85764">
        <w:rPr>
          <w:rFonts w:ascii="Times New Roman" w:hAnsi="Times New Roman" w:cs="Times New Roman"/>
        </w:rPr>
        <w:t xml:space="preserve"> </w:t>
      </w:r>
      <w:r>
        <w:rPr>
          <w:rFonts w:ascii="Times New Roman" w:hAnsi="Times New Roman" w:cs="Times New Roman"/>
        </w:rPr>
        <w:t xml:space="preserve"> </w:t>
      </w:r>
      <w:r w:rsidRPr="00DE3658">
        <w:rPr>
          <w:rFonts w:ascii="Times New Roman" w:hAnsi="Times New Roman" w:cs="Times New Roman"/>
        </w:rPr>
        <w:t>BB Response L-Q</w:t>
      </w:r>
    </w:p>
    <w:p w:rsidR="00CC6A91" w:rsidRPr="00BA1796" w:rsidRDefault="00CC6A91" w:rsidP="00CC6A91">
      <w:pPr>
        <w:rPr>
          <w:rFonts w:ascii="Times New Roman" w:hAnsi="Times New Roman" w:cs="Times New Roman"/>
          <w:u w:val="single"/>
        </w:rPr>
      </w:pPr>
    </w:p>
    <w:p w:rsidR="00CC6A91" w:rsidRPr="00BA1796" w:rsidRDefault="00CC6A91" w:rsidP="00CC6A91">
      <w:pPr>
        <w:rPr>
          <w:rFonts w:ascii="Times New Roman" w:hAnsi="Times New Roman" w:cs="Times New Roman"/>
        </w:rPr>
      </w:pPr>
      <w:r w:rsidRPr="00BA1796">
        <w:rPr>
          <w:rFonts w:ascii="Times New Roman" w:hAnsi="Times New Roman" w:cs="Times New Roman"/>
        </w:rPr>
        <w:t xml:space="preserve">Friday, </w:t>
      </w:r>
      <w:r w:rsidR="00A37DD8">
        <w:rPr>
          <w:rFonts w:ascii="Times New Roman" w:hAnsi="Times New Roman" w:cs="Times New Roman"/>
        </w:rPr>
        <w:t>Feb. 15</w:t>
      </w:r>
    </w:p>
    <w:p w:rsidR="00A872F6" w:rsidRDefault="00CC6A91" w:rsidP="00A872F6">
      <w:pPr>
        <w:numPr>
          <w:ilvl w:val="0"/>
          <w:numId w:val="9"/>
        </w:numPr>
        <w:rPr>
          <w:rFonts w:ascii="Times New Roman" w:hAnsi="Times New Roman" w:cs="Times New Roman"/>
        </w:rPr>
      </w:pPr>
      <w:r w:rsidRPr="00BA1796">
        <w:rPr>
          <w:rFonts w:ascii="Times New Roman" w:hAnsi="Times New Roman" w:cs="Times New Roman"/>
          <w:u w:val="single"/>
        </w:rPr>
        <w:t>Reading Due</w:t>
      </w:r>
      <w:r w:rsidRPr="004916B7">
        <w:rPr>
          <w:rFonts w:ascii="Times New Roman" w:hAnsi="Times New Roman" w:cs="Times New Roman"/>
        </w:rPr>
        <w:t xml:space="preserve">: </w:t>
      </w:r>
      <w:r w:rsidR="00A872F6">
        <w:rPr>
          <w:rFonts w:ascii="Times New Roman" w:hAnsi="Times New Roman" w:cs="Times New Roman"/>
        </w:rPr>
        <w:t>“The Tell-Tale Heart,” Edgar Allan Poe (1843) [BB]</w:t>
      </w:r>
    </w:p>
    <w:p w:rsidR="00A872F6" w:rsidRDefault="00A872F6" w:rsidP="00A872F6">
      <w:pPr>
        <w:ind w:left="2160"/>
        <w:rPr>
          <w:rFonts w:ascii="Times New Roman" w:hAnsi="Times New Roman" w:cs="Times New Roman"/>
        </w:rPr>
      </w:pPr>
      <w:r>
        <w:rPr>
          <w:rFonts w:ascii="Times New Roman" w:hAnsi="Times New Roman" w:cs="Times New Roman"/>
        </w:rPr>
        <w:t>“The Raven,” Edgar Allan Poe (1845) [BB]</w:t>
      </w:r>
    </w:p>
    <w:p w:rsidR="00A872F6" w:rsidRPr="00A872F6" w:rsidRDefault="00A872F6" w:rsidP="00A872F6">
      <w:pPr>
        <w:ind w:left="2160"/>
        <w:rPr>
          <w:rFonts w:ascii="Times New Roman" w:hAnsi="Times New Roman" w:cs="Times New Roman"/>
        </w:rPr>
      </w:pPr>
      <w:r>
        <w:rPr>
          <w:rFonts w:ascii="Times New Roman" w:hAnsi="Times New Roman" w:cs="Times New Roman"/>
        </w:rPr>
        <w:t>“The Fall of the House of Usher,” Edgar Allan Poe (1839) [BB]</w:t>
      </w:r>
    </w:p>
    <w:p w:rsidR="00475A97" w:rsidRPr="00CE7603" w:rsidRDefault="00CC6A91" w:rsidP="00CC6A91">
      <w:pPr>
        <w:pStyle w:val="ListParagraph"/>
        <w:numPr>
          <w:ilvl w:val="0"/>
          <w:numId w:val="13"/>
        </w:numPr>
        <w:rPr>
          <w:rFonts w:ascii="Times New Roman" w:hAnsi="Times New Roman" w:cs="Times New Roman"/>
        </w:rPr>
      </w:pPr>
      <w:r w:rsidRPr="00BA1796">
        <w:rPr>
          <w:rFonts w:ascii="Times New Roman" w:hAnsi="Times New Roman" w:cs="Times New Roman"/>
          <w:u w:val="single"/>
        </w:rPr>
        <w:t>Writing Due:</w:t>
      </w:r>
      <w:r w:rsidRPr="00BA1796">
        <w:rPr>
          <w:rFonts w:ascii="Times New Roman" w:hAnsi="Times New Roman" w:cs="Times New Roman"/>
        </w:rPr>
        <w:t xml:space="preserve"> </w:t>
      </w:r>
      <w:r>
        <w:rPr>
          <w:rFonts w:ascii="Times New Roman" w:hAnsi="Times New Roman" w:cs="Times New Roman"/>
        </w:rPr>
        <w:t xml:space="preserve"> BB Response R-Z</w:t>
      </w:r>
    </w:p>
    <w:p w:rsidR="00475A97" w:rsidRDefault="00475A97" w:rsidP="00CC6A91">
      <w:pPr>
        <w:rPr>
          <w:rFonts w:ascii="Times New Roman" w:hAnsi="Times New Roman" w:cs="Times New Roman"/>
          <w:u w:val="single"/>
        </w:rPr>
      </w:pPr>
    </w:p>
    <w:p w:rsidR="00CC6A91" w:rsidRPr="00BA1796" w:rsidRDefault="00CC6A91" w:rsidP="00CC6A91">
      <w:pPr>
        <w:rPr>
          <w:rFonts w:ascii="Times New Roman" w:hAnsi="Times New Roman" w:cs="Times New Roman"/>
          <w:u w:val="single"/>
        </w:rPr>
      </w:pPr>
      <w:r w:rsidRPr="00BA1796">
        <w:rPr>
          <w:rFonts w:ascii="Times New Roman" w:hAnsi="Times New Roman" w:cs="Times New Roman"/>
          <w:u w:val="single"/>
        </w:rPr>
        <w:lastRenderedPageBreak/>
        <w:t>Week 5</w:t>
      </w:r>
    </w:p>
    <w:p w:rsidR="00CC6A91" w:rsidRDefault="00CC6A91" w:rsidP="00CC6A91">
      <w:pPr>
        <w:rPr>
          <w:rFonts w:ascii="Times New Roman" w:hAnsi="Times New Roman" w:cs="Times New Roman"/>
        </w:rPr>
      </w:pPr>
      <w:r w:rsidRPr="00BA1796">
        <w:rPr>
          <w:rFonts w:ascii="Times New Roman" w:hAnsi="Times New Roman" w:cs="Times New Roman"/>
        </w:rPr>
        <w:t xml:space="preserve">Monday, </w:t>
      </w:r>
      <w:r w:rsidR="00A37DD8">
        <w:rPr>
          <w:rFonts w:ascii="Times New Roman" w:hAnsi="Times New Roman" w:cs="Times New Roman"/>
        </w:rPr>
        <w:t>Feb. 18 [NO CLASSES: Presidents’ Day]</w:t>
      </w:r>
    </w:p>
    <w:p w:rsidR="00A37DD8" w:rsidRDefault="00A37DD8" w:rsidP="00CC6A91">
      <w:pPr>
        <w:rPr>
          <w:rFonts w:ascii="Times New Roman" w:hAnsi="Times New Roman" w:cs="Times New Roman"/>
          <w:b/>
        </w:rPr>
      </w:pPr>
      <w:r>
        <w:rPr>
          <w:rFonts w:ascii="Times New Roman" w:hAnsi="Times New Roman" w:cs="Times New Roman"/>
        </w:rPr>
        <w:t xml:space="preserve">Tuesday, Feb. 19 </w:t>
      </w:r>
      <w:r w:rsidRPr="00A37DD8">
        <w:rPr>
          <w:rFonts w:ascii="Times New Roman" w:hAnsi="Times New Roman" w:cs="Times New Roman"/>
          <w:b/>
        </w:rPr>
        <w:t>[Monday Schedule]</w:t>
      </w:r>
    </w:p>
    <w:p w:rsidR="00BA0C92" w:rsidRPr="00BA0C92" w:rsidRDefault="00AA225B" w:rsidP="00CC6A91">
      <w:pPr>
        <w:rPr>
          <w:rFonts w:ascii="Times New Roman" w:hAnsi="Times New Roman" w:cs="Times New Roman"/>
          <w:b/>
        </w:rPr>
      </w:pPr>
      <w:r w:rsidRPr="00BA0C92">
        <w:rPr>
          <w:rFonts w:ascii="Times New Roman" w:hAnsi="Times New Roman" w:cs="Times New Roman"/>
          <w:b/>
        </w:rPr>
        <w:t>Meet at Museum of African American History for guided tour of Frederick Douglass exhibit</w:t>
      </w:r>
      <w:r w:rsidR="00BA0C92">
        <w:rPr>
          <w:rFonts w:ascii="Times New Roman" w:hAnsi="Times New Roman" w:cs="Times New Roman"/>
          <w:b/>
        </w:rPr>
        <w:t xml:space="preserve"> 12:20-1:20—46 Joy St., Boston, MA [Details given in class]</w:t>
      </w:r>
    </w:p>
    <w:p w:rsidR="00CC6A91" w:rsidRPr="00BA0C92" w:rsidRDefault="00CC6A91" w:rsidP="00CC6A91">
      <w:pPr>
        <w:ind w:left="720"/>
        <w:rPr>
          <w:rFonts w:ascii="Times New Roman" w:hAnsi="Times New Roman" w:cs="Times New Roman"/>
          <w:b/>
        </w:rPr>
      </w:pPr>
    </w:p>
    <w:p w:rsidR="00CC6A91" w:rsidRDefault="00CC6A91" w:rsidP="00CC6A91">
      <w:pPr>
        <w:rPr>
          <w:rFonts w:ascii="Times New Roman" w:hAnsi="Times New Roman" w:cs="Times New Roman"/>
        </w:rPr>
      </w:pPr>
      <w:r w:rsidRPr="00BA1796">
        <w:rPr>
          <w:rFonts w:ascii="Times New Roman" w:hAnsi="Times New Roman" w:cs="Times New Roman"/>
        </w:rPr>
        <w:t xml:space="preserve">Wednesday, </w:t>
      </w:r>
      <w:r w:rsidR="00A37DD8">
        <w:rPr>
          <w:rFonts w:ascii="Times New Roman" w:hAnsi="Times New Roman" w:cs="Times New Roman"/>
        </w:rPr>
        <w:t>Feb. 20</w:t>
      </w:r>
    </w:p>
    <w:p w:rsidR="00AA225B" w:rsidRDefault="00AA225B" w:rsidP="00AA225B">
      <w:pPr>
        <w:numPr>
          <w:ilvl w:val="0"/>
          <w:numId w:val="8"/>
        </w:numPr>
        <w:rPr>
          <w:rFonts w:ascii="Times New Roman" w:hAnsi="Times New Roman" w:cs="Times New Roman"/>
        </w:rPr>
      </w:pPr>
      <w:r w:rsidRPr="004B290F">
        <w:rPr>
          <w:rFonts w:ascii="Times New Roman" w:hAnsi="Times New Roman" w:cs="Times New Roman"/>
        </w:rPr>
        <w:t>Peer Review Workshop</w:t>
      </w:r>
    </w:p>
    <w:p w:rsidR="00AA225B" w:rsidRPr="004B290F" w:rsidRDefault="00AA225B" w:rsidP="00AA225B">
      <w:pPr>
        <w:numPr>
          <w:ilvl w:val="0"/>
          <w:numId w:val="8"/>
        </w:numPr>
        <w:rPr>
          <w:rFonts w:ascii="Times New Roman" w:hAnsi="Times New Roman" w:cs="Times New Roman"/>
        </w:rPr>
      </w:pPr>
      <w:r>
        <w:rPr>
          <w:rFonts w:ascii="Times New Roman" w:hAnsi="Times New Roman" w:cs="Times New Roman"/>
        </w:rPr>
        <w:t>Paper Conferences Begin [REQUIRED]</w:t>
      </w:r>
    </w:p>
    <w:p w:rsidR="00AA225B" w:rsidRPr="00BA0C92" w:rsidRDefault="00AA225B" w:rsidP="00AA225B">
      <w:pPr>
        <w:numPr>
          <w:ilvl w:val="0"/>
          <w:numId w:val="8"/>
        </w:numPr>
        <w:rPr>
          <w:rFonts w:ascii="Times New Roman" w:hAnsi="Times New Roman" w:cs="Times New Roman"/>
        </w:rPr>
      </w:pPr>
      <w:r w:rsidRPr="00BA1796">
        <w:rPr>
          <w:rFonts w:ascii="Times New Roman" w:hAnsi="Times New Roman" w:cs="Times New Roman"/>
          <w:u w:val="single"/>
        </w:rPr>
        <w:t>Writing Due:</w:t>
      </w:r>
      <w:r w:rsidRPr="00BA1796">
        <w:rPr>
          <w:rFonts w:ascii="Times New Roman" w:hAnsi="Times New Roman" w:cs="Times New Roman"/>
        </w:rPr>
        <w:t xml:space="preserve"> </w:t>
      </w:r>
      <w:r w:rsidR="00BA0C92">
        <w:rPr>
          <w:rFonts w:ascii="Times New Roman" w:hAnsi="Times New Roman" w:cs="Times New Roman"/>
        </w:rPr>
        <w:t xml:space="preserve"> </w:t>
      </w:r>
      <w:r w:rsidRPr="00941FD9">
        <w:rPr>
          <w:rFonts w:ascii="Times New Roman" w:hAnsi="Times New Roman" w:cs="Times New Roman"/>
          <w:b/>
        </w:rPr>
        <w:t>Paper 1 Draft 1 (BB and hard copy to class)</w:t>
      </w:r>
    </w:p>
    <w:p w:rsidR="00CE7603" w:rsidRDefault="00433E1B" w:rsidP="00CE7603">
      <w:pPr>
        <w:ind w:left="2160"/>
        <w:rPr>
          <w:rFonts w:ascii="Times New Roman" w:hAnsi="Times New Roman" w:cs="Times New Roman"/>
        </w:rPr>
      </w:pPr>
      <w:r>
        <w:rPr>
          <w:rFonts w:ascii="Times New Roman" w:hAnsi="Times New Roman" w:cs="Times New Roman"/>
        </w:rPr>
        <w:t xml:space="preserve">Up to 3% </w:t>
      </w:r>
      <w:r w:rsidR="00BA0C92">
        <w:rPr>
          <w:rFonts w:ascii="Times New Roman" w:hAnsi="Times New Roman" w:cs="Times New Roman"/>
        </w:rPr>
        <w:t>Extra Credit for Museum Write-up (BB)</w:t>
      </w:r>
      <w:r>
        <w:rPr>
          <w:rFonts w:ascii="Times New Roman" w:hAnsi="Times New Roman" w:cs="Times New Roman"/>
        </w:rPr>
        <w:t xml:space="preserve"> </w:t>
      </w:r>
    </w:p>
    <w:p w:rsidR="00F72663" w:rsidRDefault="00CC6A91" w:rsidP="00CE7603">
      <w:pPr>
        <w:rPr>
          <w:rFonts w:ascii="Times New Roman" w:hAnsi="Times New Roman" w:cs="Times New Roman"/>
        </w:rPr>
      </w:pPr>
      <w:r w:rsidRPr="00BA1796">
        <w:rPr>
          <w:rFonts w:ascii="Times New Roman" w:hAnsi="Times New Roman" w:cs="Times New Roman"/>
        </w:rPr>
        <w:t xml:space="preserve">Friday, </w:t>
      </w:r>
      <w:r w:rsidR="00A37DD8">
        <w:rPr>
          <w:rFonts w:ascii="Times New Roman" w:hAnsi="Times New Roman" w:cs="Times New Roman"/>
        </w:rPr>
        <w:t>Feb. 22</w:t>
      </w:r>
    </w:p>
    <w:p w:rsidR="00AA225B" w:rsidRPr="00AA225B" w:rsidRDefault="00AA225B" w:rsidP="00AA225B">
      <w:pPr>
        <w:pStyle w:val="ListParagraph"/>
        <w:numPr>
          <w:ilvl w:val="0"/>
          <w:numId w:val="34"/>
        </w:numPr>
        <w:rPr>
          <w:rFonts w:ascii="Times New Roman" w:hAnsi="Times New Roman" w:cs="Times New Roman"/>
        </w:rPr>
      </w:pPr>
      <w:r>
        <w:rPr>
          <w:rFonts w:ascii="Times New Roman" w:hAnsi="Times New Roman" w:cs="Times New Roman"/>
        </w:rPr>
        <w:t>Paper Conferences End [REQUIRED]</w:t>
      </w:r>
    </w:p>
    <w:p w:rsidR="00CC6A91" w:rsidRPr="00C240B9" w:rsidRDefault="00CC6A91" w:rsidP="00A872F6">
      <w:pPr>
        <w:numPr>
          <w:ilvl w:val="0"/>
          <w:numId w:val="9"/>
        </w:numPr>
        <w:rPr>
          <w:rFonts w:ascii="Times New Roman" w:hAnsi="Times New Roman" w:cs="Times New Roman"/>
        </w:rPr>
      </w:pPr>
      <w:r w:rsidRPr="00BA1796">
        <w:rPr>
          <w:rFonts w:ascii="Times New Roman" w:hAnsi="Times New Roman" w:cs="Times New Roman"/>
          <w:u w:val="single"/>
        </w:rPr>
        <w:t>Reading Due:</w:t>
      </w:r>
      <w:r w:rsidRPr="00BA1796">
        <w:rPr>
          <w:rFonts w:ascii="Times New Roman" w:hAnsi="Times New Roman" w:cs="Times New Roman"/>
        </w:rPr>
        <w:t xml:space="preserve"> </w:t>
      </w:r>
      <w:r w:rsidR="00A872F6">
        <w:rPr>
          <w:rFonts w:ascii="Times New Roman" w:hAnsi="Times New Roman" w:cs="Times New Roman"/>
        </w:rPr>
        <w:t>“Bartleby, the Scrivener,” Herman Melville (1856) [BB]</w:t>
      </w:r>
    </w:p>
    <w:p w:rsidR="00CC6A91" w:rsidRPr="00A00115" w:rsidRDefault="00CC6A91" w:rsidP="00CC6A91">
      <w:pPr>
        <w:numPr>
          <w:ilvl w:val="0"/>
          <w:numId w:val="9"/>
        </w:numPr>
        <w:rPr>
          <w:rFonts w:ascii="Times New Roman" w:hAnsi="Times New Roman" w:cs="Times New Roman"/>
        </w:rPr>
      </w:pPr>
      <w:r w:rsidRPr="00BA1796">
        <w:rPr>
          <w:rFonts w:ascii="Times New Roman" w:hAnsi="Times New Roman" w:cs="Times New Roman"/>
          <w:u w:val="single"/>
        </w:rPr>
        <w:t>Writing Due</w:t>
      </w:r>
      <w:r w:rsidRPr="00A00115">
        <w:rPr>
          <w:rFonts w:ascii="Times New Roman" w:hAnsi="Times New Roman" w:cs="Times New Roman"/>
        </w:rPr>
        <w:t xml:space="preserve">:  </w:t>
      </w:r>
      <w:r w:rsidR="00083D89">
        <w:rPr>
          <w:rFonts w:ascii="Times New Roman" w:hAnsi="Times New Roman" w:cs="Times New Roman"/>
        </w:rPr>
        <w:t>Write a one-paragraph summary of “Bartleby” and bring to class.</w:t>
      </w:r>
    </w:p>
    <w:p w:rsidR="00CC6A91" w:rsidRPr="00BA1796" w:rsidRDefault="00CC6A91" w:rsidP="00CC6A91">
      <w:pPr>
        <w:rPr>
          <w:rFonts w:ascii="Times New Roman" w:hAnsi="Times New Roman" w:cs="Times New Roman"/>
          <w:u w:val="single"/>
        </w:rPr>
      </w:pPr>
    </w:p>
    <w:p w:rsidR="00CC6A91" w:rsidRPr="00BA1796" w:rsidRDefault="00CC6A91" w:rsidP="00CC6A91">
      <w:pPr>
        <w:rPr>
          <w:rFonts w:ascii="Times New Roman" w:hAnsi="Times New Roman" w:cs="Times New Roman"/>
          <w:u w:val="single"/>
        </w:rPr>
      </w:pPr>
      <w:r w:rsidRPr="00BA1796">
        <w:rPr>
          <w:rFonts w:ascii="Times New Roman" w:hAnsi="Times New Roman" w:cs="Times New Roman"/>
          <w:u w:val="single"/>
        </w:rPr>
        <w:t>Week 6</w:t>
      </w:r>
    </w:p>
    <w:p w:rsidR="00A37DD8" w:rsidRDefault="00CC6A91" w:rsidP="00CC6A91">
      <w:pPr>
        <w:rPr>
          <w:rFonts w:ascii="Times New Roman" w:hAnsi="Times New Roman" w:cs="Times New Roman"/>
        </w:rPr>
      </w:pPr>
      <w:r w:rsidRPr="00BA1796">
        <w:rPr>
          <w:rFonts w:ascii="Times New Roman" w:hAnsi="Times New Roman" w:cs="Times New Roman"/>
        </w:rPr>
        <w:t>Monday,</w:t>
      </w:r>
      <w:r w:rsidR="00A37DD8">
        <w:rPr>
          <w:rFonts w:ascii="Times New Roman" w:hAnsi="Times New Roman" w:cs="Times New Roman"/>
        </w:rPr>
        <w:t xml:space="preserve"> Feb. 25</w:t>
      </w:r>
    </w:p>
    <w:p w:rsidR="00A872F6" w:rsidRDefault="00A37DD8" w:rsidP="00A872F6">
      <w:pPr>
        <w:numPr>
          <w:ilvl w:val="0"/>
          <w:numId w:val="11"/>
        </w:numPr>
        <w:rPr>
          <w:rFonts w:ascii="Times New Roman" w:hAnsi="Times New Roman" w:cs="Times New Roman"/>
        </w:rPr>
      </w:pPr>
      <w:r w:rsidRPr="00BA1796">
        <w:rPr>
          <w:rFonts w:ascii="Times New Roman" w:hAnsi="Times New Roman" w:cs="Times New Roman"/>
          <w:u w:val="single"/>
        </w:rPr>
        <w:t>Reading Due:</w:t>
      </w:r>
      <w:r w:rsidRPr="00BA1796">
        <w:rPr>
          <w:rFonts w:ascii="Times New Roman" w:hAnsi="Times New Roman" w:cs="Times New Roman"/>
        </w:rPr>
        <w:t xml:space="preserve"> </w:t>
      </w:r>
      <w:r w:rsidR="00A872F6">
        <w:rPr>
          <w:rFonts w:ascii="Times New Roman" w:hAnsi="Times New Roman" w:cs="Times New Roman"/>
        </w:rPr>
        <w:t xml:space="preserve">“Song of Myself,” “O Captain! My Captain!”, “I Hear America Singing,” </w:t>
      </w:r>
    </w:p>
    <w:p w:rsidR="00A872F6" w:rsidRPr="00A872F6" w:rsidRDefault="00A872F6" w:rsidP="00A872F6">
      <w:pPr>
        <w:ind w:left="2520" w:firstLine="360"/>
        <w:rPr>
          <w:rFonts w:ascii="Times New Roman" w:hAnsi="Times New Roman" w:cs="Times New Roman"/>
        </w:rPr>
      </w:pPr>
      <w:r>
        <w:rPr>
          <w:rFonts w:ascii="Times New Roman" w:hAnsi="Times New Roman" w:cs="Times New Roman"/>
        </w:rPr>
        <w:t xml:space="preserve">Walt Whitman (1855-1867) [BB] </w:t>
      </w:r>
    </w:p>
    <w:p w:rsidR="00A37DD8" w:rsidRPr="00A00115" w:rsidRDefault="00A37DD8" w:rsidP="00A872F6">
      <w:pPr>
        <w:pStyle w:val="ListParagraph"/>
        <w:numPr>
          <w:ilvl w:val="0"/>
          <w:numId w:val="14"/>
        </w:numPr>
        <w:rPr>
          <w:rFonts w:ascii="Times New Roman" w:hAnsi="Times New Roman" w:cs="Times New Roman"/>
        </w:rPr>
      </w:pPr>
      <w:r w:rsidRPr="00BA1796">
        <w:rPr>
          <w:rFonts w:ascii="Times New Roman" w:hAnsi="Times New Roman" w:cs="Times New Roman"/>
          <w:u w:val="single"/>
        </w:rPr>
        <w:t>Writing Due</w:t>
      </w:r>
      <w:r w:rsidRPr="00A00115">
        <w:rPr>
          <w:rFonts w:ascii="Times New Roman" w:hAnsi="Times New Roman" w:cs="Times New Roman"/>
        </w:rPr>
        <w:t xml:space="preserve">:  </w:t>
      </w:r>
      <w:r w:rsidR="00083D89">
        <w:rPr>
          <w:rFonts w:ascii="Times New Roman" w:hAnsi="Times New Roman" w:cs="Times New Roman"/>
        </w:rPr>
        <w:t>Choose one poem and write one paragraph close reading the poem.</w:t>
      </w:r>
    </w:p>
    <w:p w:rsidR="00CC6A91" w:rsidRPr="00657D21" w:rsidRDefault="00CC6A91" w:rsidP="00A37DD8">
      <w:pPr>
        <w:rPr>
          <w:rFonts w:ascii="Times New Roman" w:hAnsi="Times New Roman" w:cs="Times New Roman"/>
        </w:rPr>
      </w:pPr>
    </w:p>
    <w:p w:rsidR="00CC6A91" w:rsidRPr="00657D21" w:rsidRDefault="00CC6A91" w:rsidP="00CC6A91">
      <w:pPr>
        <w:rPr>
          <w:rFonts w:ascii="Times New Roman" w:hAnsi="Times New Roman" w:cs="Times New Roman"/>
        </w:rPr>
      </w:pPr>
      <w:r w:rsidRPr="00657D21">
        <w:rPr>
          <w:rFonts w:ascii="Times New Roman" w:hAnsi="Times New Roman" w:cs="Times New Roman"/>
        </w:rPr>
        <w:t xml:space="preserve">Wednesday, </w:t>
      </w:r>
      <w:r w:rsidR="00A37DD8">
        <w:rPr>
          <w:rFonts w:ascii="Times New Roman" w:hAnsi="Times New Roman" w:cs="Times New Roman"/>
        </w:rPr>
        <w:t>Feb. 27</w:t>
      </w:r>
    </w:p>
    <w:p w:rsidR="00A872F6" w:rsidRDefault="00CC6A91" w:rsidP="00A872F6">
      <w:pPr>
        <w:numPr>
          <w:ilvl w:val="0"/>
          <w:numId w:val="11"/>
        </w:numPr>
        <w:rPr>
          <w:rFonts w:ascii="Times New Roman" w:hAnsi="Times New Roman" w:cs="Times New Roman"/>
        </w:rPr>
      </w:pPr>
      <w:r w:rsidRPr="00657D21">
        <w:rPr>
          <w:rFonts w:ascii="Times New Roman" w:hAnsi="Times New Roman" w:cs="Times New Roman"/>
          <w:u w:val="single"/>
        </w:rPr>
        <w:t>Reading Due:</w:t>
      </w:r>
      <w:r w:rsidRPr="00657D21">
        <w:rPr>
          <w:rFonts w:ascii="Times New Roman" w:hAnsi="Times New Roman" w:cs="Times New Roman"/>
        </w:rPr>
        <w:t xml:space="preserve"> </w:t>
      </w:r>
      <w:r w:rsidR="00A872F6">
        <w:rPr>
          <w:rFonts w:ascii="Times New Roman" w:hAnsi="Times New Roman" w:cs="Times New Roman"/>
        </w:rPr>
        <w:t xml:space="preserve">“I’m Nobody! Who are you?”, “My Life had stood—a Loaded Gun,” “Tell </w:t>
      </w:r>
    </w:p>
    <w:p w:rsidR="00CC6A91" w:rsidRPr="00A872F6" w:rsidRDefault="00A872F6" w:rsidP="00A872F6">
      <w:pPr>
        <w:ind w:left="2520" w:firstLine="360"/>
        <w:rPr>
          <w:rFonts w:ascii="Times New Roman" w:hAnsi="Times New Roman" w:cs="Times New Roman"/>
        </w:rPr>
      </w:pPr>
      <w:r>
        <w:rPr>
          <w:rFonts w:ascii="Times New Roman" w:hAnsi="Times New Roman" w:cs="Times New Roman"/>
        </w:rPr>
        <w:t>all the Truth but tell it slant,” Emily Dickinson [BB]</w:t>
      </w:r>
    </w:p>
    <w:p w:rsidR="00B70AF2" w:rsidRPr="00B70AF2" w:rsidRDefault="00B70AF2" w:rsidP="00B70AF2">
      <w:pPr>
        <w:rPr>
          <w:rFonts w:ascii="Times New Roman" w:hAnsi="Times New Roman" w:cs="Times New Roman"/>
          <w:u w:val="single"/>
        </w:rPr>
      </w:pPr>
    </w:p>
    <w:p w:rsidR="00CC6A91" w:rsidRPr="00657D21" w:rsidRDefault="00CC6A91" w:rsidP="00CC6A91">
      <w:pPr>
        <w:rPr>
          <w:rFonts w:ascii="Times New Roman" w:hAnsi="Times New Roman" w:cs="Times New Roman"/>
        </w:rPr>
      </w:pPr>
      <w:r w:rsidRPr="00657D21">
        <w:rPr>
          <w:rFonts w:ascii="Times New Roman" w:hAnsi="Times New Roman" w:cs="Times New Roman"/>
        </w:rPr>
        <w:t xml:space="preserve">Friday, </w:t>
      </w:r>
      <w:r w:rsidR="00A37DD8">
        <w:rPr>
          <w:rFonts w:ascii="Times New Roman" w:hAnsi="Times New Roman" w:cs="Times New Roman"/>
        </w:rPr>
        <w:t>March 1</w:t>
      </w:r>
    </w:p>
    <w:p w:rsidR="00CC6A91" w:rsidRPr="00657D21" w:rsidRDefault="00CC6A91" w:rsidP="00CC6A91">
      <w:pPr>
        <w:numPr>
          <w:ilvl w:val="0"/>
          <w:numId w:val="3"/>
        </w:numPr>
        <w:rPr>
          <w:rFonts w:ascii="Times New Roman" w:hAnsi="Times New Roman" w:cs="Times New Roman"/>
          <w:b/>
        </w:rPr>
      </w:pPr>
      <w:r w:rsidRPr="00657D21">
        <w:rPr>
          <w:rFonts w:ascii="Times New Roman" w:hAnsi="Times New Roman" w:cs="Times New Roman"/>
          <w:u w:val="single"/>
        </w:rPr>
        <w:t>Writing Due:</w:t>
      </w:r>
      <w:r w:rsidRPr="00657D21">
        <w:rPr>
          <w:rFonts w:ascii="Times New Roman" w:hAnsi="Times New Roman" w:cs="Times New Roman"/>
        </w:rPr>
        <w:t xml:space="preserve">  </w:t>
      </w:r>
      <w:r w:rsidRPr="00657D21">
        <w:rPr>
          <w:rFonts w:ascii="Times New Roman" w:hAnsi="Times New Roman" w:cs="Times New Roman"/>
          <w:b/>
        </w:rPr>
        <w:t>Paper 1 Final Draft (BB and hard copy due in class)</w:t>
      </w:r>
    </w:p>
    <w:p w:rsidR="00CC6A91" w:rsidRPr="00657D21" w:rsidRDefault="00CC6A91" w:rsidP="00CC6A91">
      <w:pPr>
        <w:rPr>
          <w:rFonts w:ascii="Times New Roman" w:hAnsi="Times New Roman" w:cs="Times New Roman"/>
          <w:b/>
        </w:rPr>
      </w:pPr>
    </w:p>
    <w:p w:rsidR="00CC6A91" w:rsidRPr="00657D21" w:rsidRDefault="00CC6A91" w:rsidP="00CC6A91">
      <w:pPr>
        <w:rPr>
          <w:rFonts w:ascii="Times New Roman" w:hAnsi="Times New Roman" w:cs="Times New Roman"/>
          <w:u w:val="single"/>
        </w:rPr>
      </w:pPr>
      <w:r w:rsidRPr="00657D21">
        <w:rPr>
          <w:rFonts w:ascii="Times New Roman" w:hAnsi="Times New Roman" w:cs="Times New Roman"/>
          <w:u w:val="single"/>
        </w:rPr>
        <w:t>Week 7</w:t>
      </w:r>
    </w:p>
    <w:p w:rsidR="00CC6A91" w:rsidRPr="00657D21" w:rsidRDefault="00CC6A91" w:rsidP="00CC6A91">
      <w:pPr>
        <w:rPr>
          <w:rFonts w:ascii="Times New Roman" w:hAnsi="Times New Roman" w:cs="Times New Roman"/>
        </w:rPr>
      </w:pPr>
      <w:r w:rsidRPr="00657D21">
        <w:rPr>
          <w:rFonts w:ascii="Times New Roman" w:hAnsi="Times New Roman" w:cs="Times New Roman"/>
        </w:rPr>
        <w:t xml:space="preserve">Monday, </w:t>
      </w:r>
      <w:r w:rsidR="00A37DD8">
        <w:rPr>
          <w:rFonts w:ascii="Times New Roman" w:hAnsi="Times New Roman" w:cs="Times New Roman"/>
        </w:rPr>
        <w:t>March 4</w:t>
      </w:r>
    </w:p>
    <w:p w:rsidR="00B70AF2" w:rsidRPr="00657D21" w:rsidRDefault="00CC6A91" w:rsidP="00A872F6">
      <w:pPr>
        <w:numPr>
          <w:ilvl w:val="0"/>
          <w:numId w:val="11"/>
        </w:numPr>
        <w:rPr>
          <w:rFonts w:ascii="Times New Roman" w:hAnsi="Times New Roman" w:cs="Times New Roman"/>
        </w:rPr>
      </w:pPr>
      <w:r w:rsidRPr="00657D21">
        <w:rPr>
          <w:rFonts w:ascii="Times New Roman" w:hAnsi="Times New Roman" w:cs="Times New Roman"/>
          <w:u w:val="single"/>
        </w:rPr>
        <w:t>Reading Due</w:t>
      </w:r>
      <w:r w:rsidRPr="00657D21">
        <w:rPr>
          <w:rFonts w:ascii="Times New Roman" w:hAnsi="Times New Roman" w:cs="Times New Roman"/>
        </w:rPr>
        <w:t xml:space="preserve">: </w:t>
      </w:r>
      <w:r w:rsidR="00A872F6">
        <w:rPr>
          <w:rFonts w:ascii="Times New Roman" w:hAnsi="Times New Roman" w:cs="Times New Roman"/>
          <w:i/>
        </w:rPr>
        <w:t xml:space="preserve">Behind a Mask, or A Woman’s Power, </w:t>
      </w:r>
      <w:r w:rsidR="00A872F6">
        <w:rPr>
          <w:rFonts w:ascii="Times New Roman" w:hAnsi="Times New Roman" w:cs="Times New Roman"/>
        </w:rPr>
        <w:t>Louisa May Alcott (1866) [BB]</w:t>
      </w:r>
    </w:p>
    <w:p w:rsidR="00CC6A91" w:rsidRPr="00BA1796" w:rsidRDefault="00CC6A91" w:rsidP="00CC6A91">
      <w:pPr>
        <w:rPr>
          <w:rFonts w:ascii="Times New Roman" w:hAnsi="Times New Roman" w:cs="Times New Roman"/>
          <w:u w:val="single"/>
        </w:rPr>
      </w:pPr>
    </w:p>
    <w:p w:rsidR="00CC6A91" w:rsidRDefault="00CC6A91" w:rsidP="00CC6A91">
      <w:pPr>
        <w:rPr>
          <w:rFonts w:ascii="Times New Roman" w:hAnsi="Times New Roman" w:cs="Times New Roman"/>
        </w:rPr>
      </w:pPr>
      <w:r w:rsidRPr="00BA1796">
        <w:rPr>
          <w:rFonts w:ascii="Times New Roman" w:hAnsi="Times New Roman" w:cs="Times New Roman"/>
        </w:rPr>
        <w:t xml:space="preserve">Wednesday, </w:t>
      </w:r>
      <w:r w:rsidR="00A37DD8">
        <w:rPr>
          <w:rFonts w:ascii="Times New Roman" w:hAnsi="Times New Roman" w:cs="Times New Roman"/>
        </w:rPr>
        <w:t>March 6</w:t>
      </w:r>
    </w:p>
    <w:p w:rsidR="00A37DD8" w:rsidRPr="00083D89" w:rsidRDefault="00A37DD8" w:rsidP="00083D89">
      <w:pPr>
        <w:pStyle w:val="ListParagraph"/>
        <w:numPr>
          <w:ilvl w:val="0"/>
          <w:numId w:val="29"/>
        </w:numPr>
        <w:rPr>
          <w:rFonts w:ascii="Times New Roman" w:hAnsi="Times New Roman" w:cs="Times New Roman"/>
        </w:rPr>
      </w:pPr>
      <w:r>
        <w:rPr>
          <w:rFonts w:ascii="Times New Roman" w:hAnsi="Times New Roman" w:cs="Times New Roman"/>
        </w:rPr>
        <w:t>Midterm Review</w:t>
      </w:r>
    </w:p>
    <w:p w:rsidR="00A37DD8" w:rsidRDefault="00A37DD8" w:rsidP="00A37DD8">
      <w:pPr>
        <w:rPr>
          <w:rFonts w:ascii="Times New Roman" w:hAnsi="Times New Roman" w:cs="Times New Roman"/>
        </w:rPr>
      </w:pPr>
    </w:p>
    <w:p w:rsidR="00CC6A91" w:rsidRDefault="00CC6A91" w:rsidP="00A37DD8">
      <w:pPr>
        <w:rPr>
          <w:rFonts w:ascii="Times New Roman" w:hAnsi="Times New Roman" w:cs="Times New Roman"/>
        </w:rPr>
      </w:pPr>
      <w:r w:rsidRPr="00BA1796">
        <w:rPr>
          <w:rFonts w:ascii="Times New Roman" w:hAnsi="Times New Roman" w:cs="Times New Roman"/>
        </w:rPr>
        <w:t xml:space="preserve">Friday, </w:t>
      </w:r>
      <w:r w:rsidR="00A37DD8">
        <w:rPr>
          <w:rFonts w:ascii="Times New Roman" w:hAnsi="Times New Roman" w:cs="Times New Roman"/>
        </w:rPr>
        <w:t>March 8</w:t>
      </w:r>
    </w:p>
    <w:p w:rsidR="00A37DD8" w:rsidRPr="00A37DD8" w:rsidRDefault="00A37DD8" w:rsidP="00A37DD8">
      <w:pPr>
        <w:pStyle w:val="ListParagraph"/>
        <w:numPr>
          <w:ilvl w:val="0"/>
          <w:numId w:val="30"/>
        </w:numPr>
        <w:rPr>
          <w:rFonts w:ascii="Times New Roman" w:hAnsi="Times New Roman" w:cs="Times New Roman"/>
          <w:b/>
        </w:rPr>
      </w:pPr>
      <w:r w:rsidRPr="00A37DD8">
        <w:rPr>
          <w:rFonts w:ascii="Times New Roman" w:hAnsi="Times New Roman" w:cs="Times New Roman"/>
          <w:b/>
        </w:rPr>
        <w:t>MIDTERM EXAM</w:t>
      </w:r>
    </w:p>
    <w:p w:rsidR="00A37DD8" w:rsidRPr="00A37DD8" w:rsidRDefault="00A37DD8" w:rsidP="00A37DD8">
      <w:pPr>
        <w:rPr>
          <w:rFonts w:ascii="Times New Roman" w:hAnsi="Times New Roman" w:cs="Times New Roman"/>
          <w:b/>
        </w:rPr>
      </w:pPr>
    </w:p>
    <w:p w:rsidR="00CC6A91" w:rsidRPr="00BA1796" w:rsidRDefault="00CC6A91" w:rsidP="00CC6A91">
      <w:pPr>
        <w:rPr>
          <w:rFonts w:ascii="Times New Roman" w:hAnsi="Times New Roman" w:cs="Times New Roman"/>
          <w:u w:val="single"/>
        </w:rPr>
      </w:pPr>
      <w:r w:rsidRPr="00BA1796">
        <w:rPr>
          <w:rFonts w:ascii="Times New Roman" w:hAnsi="Times New Roman" w:cs="Times New Roman"/>
          <w:u w:val="single"/>
        </w:rPr>
        <w:t>Week 8</w:t>
      </w:r>
    </w:p>
    <w:p w:rsidR="00CC6A91" w:rsidRPr="00C119F0" w:rsidRDefault="00A37DD8" w:rsidP="00A37DD8">
      <w:pPr>
        <w:rPr>
          <w:rFonts w:ascii="Times New Roman" w:hAnsi="Times New Roman" w:cs="Times New Roman"/>
          <w:b/>
        </w:rPr>
      </w:pPr>
      <w:r>
        <w:rPr>
          <w:rFonts w:ascii="Times New Roman" w:hAnsi="Times New Roman" w:cs="Times New Roman"/>
        </w:rPr>
        <w:t>SPRING BREAK: No classes</w:t>
      </w:r>
    </w:p>
    <w:p w:rsidR="00CC6A91" w:rsidRPr="00BA1796" w:rsidRDefault="00CC6A91" w:rsidP="00CC6A91">
      <w:pPr>
        <w:rPr>
          <w:rFonts w:ascii="Times New Roman" w:hAnsi="Times New Roman" w:cs="Times New Roman"/>
        </w:rPr>
      </w:pPr>
    </w:p>
    <w:p w:rsidR="00CC6A91" w:rsidRPr="006B75FB" w:rsidRDefault="00CC6A91" w:rsidP="00CC6A91">
      <w:pPr>
        <w:rPr>
          <w:rFonts w:ascii="Times New Roman" w:hAnsi="Times New Roman" w:cs="Times New Roman"/>
          <w:u w:val="single"/>
        </w:rPr>
      </w:pPr>
      <w:r w:rsidRPr="006B75FB">
        <w:rPr>
          <w:rFonts w:ascii="Times New Roman" w:hAnsi="Times New Roman" w:cs="Times New Roman"/>
          <w:u w:val="single"/>
        </w:rPr>
        <w:t>Week 9</w:t>
      </w:r>
    </w:p>
    <w:p w:rsidR="00CC6A91" w:rsidRPr="00BA1796" w:rsidRDefault="00CC6A91" w:rsidP="00CC6A91">
      <w:pPr>
        <w:rPr>
          <w:rFonts w:ascii="Times New Roman" w:hAnsi="Times New Roman" w:cs="Times New Roman"/>
        </w:rPr>
      </w:pPr>
      <w:r w:rsidRPr="00BA1796">
        <w:rPr>
          <w:rFonts w:ascii="Times New Roman" w:hAnsi="Times New Roman" w:cs="Times New Roman"/>
        </w:rPr>
        <w:t xml:space="preserve">Monday, </w:t>
      </w:r>
      <w:r w:rsidR="00A37DD8">
        <w:rPr>
          <w:rFonts w:ascii="Times New Roman" w:hAnsi="Times New Roman" w:cs="Times New Roman"/>
        </w:rPr>
        <w:t>March 18</w:t>
      </w:r>
    </w:p>
    <w:p w:rsidR="00CC6A91" w:rsidRPr="00A37DD8" w:rsidRDefault="00A37DD8" w:rsidP="00CC6A91">
      <w:pPr>
        <w:numPr>
          <w:ilvl w:val="0"/>
          <w:numId w:val="3"/>
        </w:numPr>
        <w:rPr>
          <w:rFonts w:ascii="Times New Roman" w:hAnsi="Times New Roman" w:cs="Times New Roman"/>
          <w:b/>
          <w:u w:val="single"/>
        </w:rPr>
      </w:pPr>
      <w:r w:rsidRPr="00A37DD8">
        <w:rPr>
          <w:rFonts w:ascii="Times New Roman" w:hAnsi="Times New Roman" w:cs="Times New Roman"/>
          <w:u w:val="single"/>
        </w:rPr>
        <w:t>Reading Due:</w:t>
      </w:r>
      <w:r w:rsidR="00960D7B">
        <w:rPr>
          <w:rFonts w:ascii="Times New Roman" w:hAnsi="Times New Roman" w:cs="Times New Roman"/>
          <w:u w:val="single"/>
        </w:rPr>
        <w:t xml:space="preserve"> </w:t>
      </w:r>
      <w:r w:rsidR="00A872F6">
        <w:rPr>
          <w:rFonts w:ascii="Times New Roman" w:hAnsi="Times New Roman" w:cs="Times New Roman"/>
          <w:i/>
        </w:rPr>
        <w:t xml:space="preserve">A Romance of the Republic, </w:t>
      </w:r>
      <w:r w:rsidR="00A872F6">
        <w:rPr>
          <w:rFonts w:ascii="Times New Roman" w:hAnsi="Times New Roman" w:cs="Times New Roman"/>
        </w:rPr>
        <w:t>Lydia Maria Child</w:t>
      </w:r>
      <w:r w:rsidR="00083D89">
        <w:rPr>
          <w:rFonts w:ascii="Times New Roman" w:hAnsi="Times New Roman" w:cs="Times New Roman"/>
        </w:rPr>
        <w:t xml:space="preserve"> </w:t>
      </w:r>
      <w:r w:rsidR="00A872F6">
        <w:rPr>
          <w:rFonts w:ascii="Times New Roman" w:hAnsi="Times New Roman" w:cs="Times New Roman"/>
        </w:rPr>
        <w:t>(</w:t>
      </w:r>
      <w:r w:rsidR="00A872F6" w:rsidRPr="00E5162C">
        <w:rPr>
          <w:rFonts w:ascii="Times New Roman" w:hAnsi="Times New Roman" w:cs="Times New Roman"/>
        </w:rPr>
        <w:t xml:space="preserve">1871) </w:t>
      </w:r>
      <w:r w:rsidR="00D93FA8">
        <w:rPr>
          <w:rFonts w:ascii="Times New Roman" w:hAnsi="Times New Roman" w:cs="Times New Roman"/>
        </w:rPr>
        <w:t xml:space="preserve">p. </w:t>
      </w:r>
      <w:r w:rsidR="00061BF2">
        <w:rPr>
          <w:rFonts w:ascii="Times New Roman" w:hAnsi="Times New Roman" w:cs="Times New Roman"/>
        </w:rPr>
        <w:t>7</w:t>
      </w:r>
      <w:r w:rsidR="005002E7">
        <w:rPr>
          <w:rFonts w:ascii="Times New Roman" w:hAnsi="Times New Roman" w:cs="Times New Roman"/>
        </w:rPr>
        <w:t>-6</w:t>
      </w:r>
      <w:r w:rsidR="00061BF2">
        <w:rPr>
          <w:rFonts w:ascii="Times New Roman" w:hAnsi="Times New Roman" w:cs="Times New Roman"/>
        </w:rPr>
        <w:t>0</w:t>
      </w:r>
    </w:p>
    <w:p w:rsidR="00CC6A91" w:rsidRDefault="00CC6A91" w:rsidP="00CC6A91">
      <w:pPr>
        <w:rPr>
          <w:rFonts w:ascii="Times New Roman" w:hAnsi="Times New Roman" w:cs="Times New Roman"/>
        </w:rPr>
      </w:pPr>
    </w:p>
    <w:p w:rsidR="00CC6A91" w:rsidRPr="00E5162C" w:rsidRDefault="00CC6A91" w:rsidP="00CC6A91">
      <w:pPr>
        <w:rPr>
          <w:rFonts w:ascii="Times New Roman" w:hAnsi="Times New Roman" w:cs="Times New Roman"/>
        </w:rPr>
      </w:pPr>
      <w:r w:rsidRPr="00E5162C">
        <w:rPr>
          <w:rFonts w:ascii="Times New Roman" w:hAnsi="Times New Roman" w:cs="Times New Roman"/>
        </w:rPr>
        <w:lastRenderedPageBreak/>
        <w:t xml:space="preserve">Wednesday, </w:t>
      </w:r>
      <w:r w:rsidR="00A37DD8" w:rsidRPr="00E5162C">
        <w:rPr>
          <w:rFonts w:ascii="Times New Roman" w:hAnsi="Times New Roman" w:cs="Times New Roman"/>
        </w:rPr>
        <w:t>March 20</w:t>
      </w:r>
    </w:p>
    <w:p w:rsidR="00CC6A91" w:rsidRPr="00D93FA8" w:rsidRDefault="00CC6A91" w:rsidP="00A37DD8">
      <w:pPr>
        <w:numPr>
          <w:ilvl w:val="0"/>
          <w:numId w:val="3"/>
        </w:numPr>
        <w:rPr>
          <w:rFonts w:ascii="Times New Roman" w:hAnsi="Times New Roman" w:cs="Times New Roman"/>
          <w:u w:val="single"/>
        </w:rPr>
      </w:pPr>
      <w:r w:rsidRPr="00D93FA8">
        <w:rPr>
          <w:rFonts w:ascii="Times New Roman" w:hAnsi="Times New Roman" w:cs="Times New Roman"/>
          <w:u w:val="single"/>
        </w:rPr>
        <w:t>Reading Due:</w:t>
      </w:r>
      <w:r w:rsidRPr="00D93FA8">
        <w:rPr>
          <w:rFonts w:ascii="Times New Roman" w:hAnsi="Times New Roman" w:cs="Times New Roman"/>
        </w:rPr>
        <w:t xml:space="preserve"> </w:t>
      </w:r>
      <w:r w:rsidR="00A872F6" w:rsidRPr="00D93FA8">
        <w:rPr>
          <w:rFonts w:ascii="Times New Roman" w:hAnsi="Times New Roman" w:cs="Times New Roman"/>
        </w:rPr>
        <w:t>RR</w:t>
      </w:r>
      <w:r w:rsidR="00083D89" w:rsidRPr="00D93FA8">
        <w:rPr>
          <w:rFonts w:ascii="Times New Roman" w:hAnsi="Times New Roman" w:cs="Times New Roman"/>
        </w:rPr>
        <w:t xml:space="preserve"> p. </w:t>
      </w:r>
      <w:r w:rsidR="00061BF2">
        <w:rPr>
          <w:rFonts w:ascii="Times New Roman" w:hAnsi="Times New Roman" w:cs="Times New Roman"/>
        </w:rPr>
        <w:t>61-121</w:t>
      </w:r>
    </w:p>
    <w:p w:rsidR="00A37DD8" w:rsidRPr="007D166E" w:rsidRDefault="00A37DD8" w:rsidP="00A37DD8">
      <w:pPr>
        <w:rPr>
          <w:rFonts w:ascii="Times New Roman" w:hAnsi="Times New Roman" w:cs="Times New Roman"/>
          <w:u w:val="single"/>
        </w:rPr>
      </w:pPr>
    </w:p>
    <w:p w:rsidR="00CC6A91" w:rsidRPr="00BA1796" w:rsidRDefault="00CC6A91" w:rsidP="00CC6A91">
      <w:pPr>
        <w:rPr>
          <w:rFonts w:ascii="Times New Roman" w:hAnsi="Times New Roman" w:cs="Times New Roman"/>
        </w:rPr>
      </w:pPr>
      <w:r w:rsidRPr="00BA1796">
        <w:rPr>
          <w:rFonts w:ascii="Times New Roman" w:hAnsi="Times New Roman" w:cs="Times New Roman"/>
        </w:rPr>
        <w:t xml:space="preserve">Friday, </w:t>
      </w:r>
      <w:r w:rsidR="00A37DD8">
        <w:rPr>
          <w:rFonts w:ascii="Times New Roman" w:hAnsi="Times New Roman" w:cs="Times New Roman"/>
        </w:rPr>
        <w:t>March 22</w:t>
      </w:r>
    </w:p>
    <w:p w:rsidR="00CC6A91" w:rsidRPr="00A37DD8" w:rsidRDefault="00A37DD8" w:rsidP="00A37DD8">
      <w:pPr>
        <w:pStyle w:val="ListParagraph"/>
        <w:numPr>
          <w:ilvl w:val="0"/>
          <w:numId w:val="3"/>
        </w:numPr>
        <w:rPr>
          <w:rFonts w:ascii="Times New Roman" w:hAnsi="Times New Roman" w:cs="Times New Roman"/>
          <w:b/>
        </w:rPr>
      </w:pPr>
      <w:r w:rsidRPr="00A37DD8">
        <w:rPr>
          <w:rFonts w:ascii="Times New Roman" w:hAnsi="Times New Roman" w:cs="Times New Roman"/>
          <w:b/>
        </w:rPr>
        <w:t>CLASS CANCELED</w:t>
      </w:r>
    </w:p>
    <w:p w:rsidR="00CC6A91" w:rsidRPr="00BA1796" w:rsidRDefault="00CC6A91" w:rsidP="00CC6A91">
      <w:pPr>
        <w:rPr>
          <w:rFonts w:ascii="Times New Roman" w:hAnsi="Times New Roman" w:cs="Times New Roman"/>
        </w:rPr>
      </w:pPr>
    </w:p>
    <w:p w:rsidR="00CC6A91" w:rsidRPr="00A37DD8" w:rsidRDefault="00CC6A91" w:rsidP="00CC6A91">
      <w:pPr>
        <w:rPr>
          <w:rFonts w:ascii="Times New Roman" w:hAnsi="Times New Roman" w:cs="Times New Roman"/>
          <w:u w:val="single"/>
        </w:rPr>
      </w:pPr>
      <w:r w:rsidRPr="00A37DD8">
        <w:rPr>
          <w:rFonts w:ascii="Times New Roman" w:hAnsi="Times New Roman" w:cs="Times New Roman"/>
          <w:u w:val="single"/>
        </w:rPr>
        <w:t>Week 10</w:t>
      </w:r>
    </w:p>
    <w:p w:rsidR="00CC6A91" w:rsidRPr="00A37DD8" w:rsidRDefault="00CC6A91" w:rsidP="00CC6A91">
      <w:pPr>
        <w:rPr>
          <w:rFonts w:ascii="Times New Roman" w:hAnsi="Times New Roman" w:cs="Times New Roman"/>
        </w:rPr>
      </w:pPr>
      <w:r w:rsidRPr="00A37DD8">
        <w:rPr>
          <w:rFonts w:ascii="Times New Roman" w:hAnsi="Times New Roman" w:cs="Times New Roman"/>
        </w:rPr>
        <w:t xml:space="preserve">Monday, </w:t>
      </w:r>
      <w:r w:rsidR="00A37DD8">
        <w:rPr>
          <w:rFonts w:ascii="Times New Roman" w:hAnsi="Times New Roman" w:cs="Times New Roman"/>
        </w:rPr>
        <w:t>March 25</w:t>
      </w:r>
    </w:p>
    <w:p w:rsidR="00CC6A91" w:rsidRPr="00D93FA8" w:rsidRDefault="00CC6A91" w:rsidP="00CC6A91">
      <w:pPr>
        <w:numPr>
          <w:ilvl w:val="0"/>
          <w:numId w:val="12"/>
        </w:numPr>
        <w:rPr>
          <w:rFonts w:ascii="Times New Roman" w:hAnsi="Times New Roman" w:cs="Times New Roman"/>
        </w:rPr>
      </w:pPr>
      <w:r w:rsidRPr="00D93FA8">
        <w:rPr>
          <w:rFonts w:ascii="Times New Roman" w:hAnsi="Times New Roman" w:cs="Times New Roman"/>
          <w:u w:val="single"/>
        </w:rPr>
        <w:t>Reading Due:</w:t>
      </w:r>
      <w:r w:rsidRPr="00D93FA8">
        <w:rPr>
          <w:rFonts w:ascii="Times New Roman" w:hAnsi="Times New Roman" w:cs="Times New Roman"/>
        </w:rPr>
        <w:t xml:space="preserve"> </w:t>
      </w:r>
      <w:r w:rsidR="00083D89" w:rsidRPr="00D93FA8">
        <w:rPr>
          <w:rFonts w:ascii="Times New Roman" w:hAnsi="Times New Roman" w:cs="Times New Roman"/>
        </w:rPr>
        <w:t xml:space="preserve">RR p. </w:t>
      </w:r>
      <w:r w:rsidR="00061BF2">
        <w:rPr>
          <w:rFonts w:ascii="Times New Roman" w:hAnsi="Times New Roman" w:cs="Times New Roman"/>
        </w:rPr>
        <w:t>121-213</w:t>
      </w:r>
    </w:p>
    <w:p w:rsidR="00CC6A91" w:rsidRPr="00A37DD8" w:rsidRDefault="00CC6A91" w:rsidP="00CC6A91">
      <w:pPr>
        <w:numPr>
          <w:ilvl w:val="0"/>
          <w:numId w:val="12"/>
        </w:numPr>
        <w:rPr>
          <w:rFonts w:ascii="Times New Roman" w:hAnsi="Times New Roman" w:cs="Times New Roman"/>
        </w:rPr>
      </w:pPr>
      <w:r w:rsidRPr="00A37DD8">
        <w:rPr>
          <w:rFonts w:ascii="Times New Roman" w:hAnsi="Times New Roman" w:cs="Times New Roman"/>
          <w:u w:val="single"/>
        </w:rPr>
        <w:t>Writing Due:</w:t>
      </w:r>
      <w:r w:rsidRPr="00A37DD8">
        <w:rPr>
          <w:rFonts w:ascii="Times New Roman" w:hAnsi="Times New Roman" w:cs="Times New Roman"/>
        </w:rPr>
        <w:t xml:space="preserve">  BB Response A-K</w:t>
      </w:r>
    </w:p>
    <w:p w:rsidR="00CC6A91" w:rsidRPr="00A37DD8" w:rsidRDefault="00CC6A91" w:rsidP="00CC6A91">
      <w:pPr>
        <w:rPr>
          <w:rFonts w:ascii="Times New Roman" w:hAnsi="Times New Roman" w:cs="Times New Roman"/>
        </w:rPr>
      </w:pPr>
    </w:p>
    <w:p w:rsidR="00CE7603" w:rsidRDefault="00CE7603" w:rsidP="00CC6A91">
      <w:pPr>
        <w:rPr>
          <w:rFonts w:ascii="Times New Roman" w:hAnsi="Times New Roman" w:cs="Times New Roman"/>
        </w:rPr>
      </w:pPr>
    </w:p>
    <w:p w:rsidR="00CC6A91" w:rsidRPr="00A37DD8" w:rsidRDefault="00CC6A91" w:rsidP="00CC6A91">
      <w:pPr>
        <w:rPr>
          <w:rFonts w:ascii="Times New Roman" w:hAnsi="Times New Roman" w:cs="Times New Roman"/>
        </w:rPr>
      </w:pPr>
      <w:r w:rsidRPr="00A37DD8">
        <w:rPr>
          <w:rFonts w:ascii="Times New Roman" w:hAnsi="Times New Roman" w:cs="Times New Roman"/>
        </w:rPr>
        <w:t xml:space="preserve">Wednesday, </w:t>
      </w:r>
      <w:r w:rsidR="00A37DD8">
        <w:rPr>
          <w:rFonts w:ascii="Times New Roman" w:hAnsi="Times New Roman" w:cs="Times New Roman"/>
        </w:rPr>
        <w:t>March 27</w:t>
      </w:r>
    </w:p>
    <w:p w:rsidR="00CC6A91" w:rsidRPr="00D93FA8" w:rsidRDefault="00CC6A91" w:rsidP="00CC6A91">
      <w:pPr>
        <w:numPr>
          <w:ilvl w:val="0"/>
          <w:numId w:val="12"/>
        </w:numPr>
        <w:rPr>
          <w:rFonts w:ascii="Times New Roman" w:hAnsi="Times New Roman" w:cs="Times New Roman"/>
          <w:u w:val="single"/>
        </w:rPr>
      </w:pPr>
      <w:r w:rsidRPr="00D93FA8">
        <w:rPr>
          <w:rFonts w:ascii="Times New Roman" w:hAnsi="Times New Roman" w:cs="Times New Roman"/>
          <w:u w:val="single"/>
        </w:rPr>
        <w:t>Reading Due:</w:t>
      </w:r>
      <w:r w:rsidRPr="00D93FA8">
        <w:rPr>
          <w:rFonts w:ascii="Times New Roman" w:hAnsi="Times New Roman" w:cs="Times New Roman"/>
        </w:rPr>
        <w:t xml:space="preserve"> </w:t>
      </w:r>
      <w:r w:rsidR="00AF293E" w:rsidRPr="00D93FA8">
        <w:rPr>
          <w:rFonts w:ascii="Times New Roman" w:hAnsi="Times New Roman" w:cs="Times New Roman"/>
        </w:rPr>
        <w:t>RR</w:t>
      </w:r>
      <w:r w:rsidR="00083D89" w:rsidRPr="00D93FA8">
        <w:rPr>
          <w:rFonts w:ascii="Times New Roman" w:hAnsi="Times New Roman" w:cs="Times New Roman"/>
        </w:rPr>
        <w:t xml:space="preserve"> p. </w:t>
      </w:r>
      <w:r w:rsidR="00061BF2">
        <w:rPr>
          <w:rFonts w:ascii="Times New Roman" w:hAnsi="Times New Roman" w:cs="Times New Roman"/>
        </w:rPr>
        <w:t>214-273</w:t>
      </w:r>
    </w:p>
    <w:p w:rsidR="00CC6A91" w:rsidRPr="00A37DD8" w:rsidRDefault="00CC6A91" w:rsidP="00CC6A91">
      <w:pPr>
        <w:numPr>
          <w:ilvl w:val="0"/>
          <w:numId w:val="12"/>
        </w:numPr>
        <w:rPr>
          <w:rFonts w:ascii="Times New Roman" w:hAnsi="Times New Roman" w:cs="Times New Roman"/>
          <w:u w:val="single"/>
        </w:rPr>
      </w:pPr>
      <w:r w:rsidRPr="00A37DD8">
        <w:rPr>
          <w:rFonts w:ascii="Times New Roman" w:hAnsi="Times New Roman" w:cs="Times New Roman"/>
          <w:u w:val="single"/>
        </w:rPr>
        <w:t xml:space="preserve">Writing Due: </w:t>
      </w:r>
      <w:r w:rsidRPr="00A37DD8">
        <w:rPr>
          <w:rFonts w:ascii="Times New Roman" w:hAnsi="Times New Roman" w:cs="Times New Roman"/>
        </w:rPr>
        <w:t>BB Response L-Q</w:t>
      </w:r>
    </w:p>
    <w:p w:rsidR="00CC6A91" w:rsidRPr="00A37DD8" w:rsidRDefault="00CC6A91" w:rsidP="00CC6A91">
      <w:pPr>
        <w:rPr>
          <w:rFonts w:ascii="Times New Roman" w:hAnsi="Times New Roman" w:cs="Times New Roman"/>
          <w:u w:val="single"/>
        </w:rPr>
      </w:pPr>
    </w:p>
    <w:p w:rsidR="00CC6A91" w:rsidRPr="00A37DD8" w:rsidRDefault="00CC6A91" w:rsidP="00CC6A91">
      <w:pPr>
        <w:rPr>
          <w:rFonts w:ascii="Times New Roman" w:hAnsi="Times New Roman" w:cs="Times New Roman"/>
        </w:rPr>
      </w:pPr>
      <w:r w:rsidRPr="00A37DD8">
        <w:rPr>
          <w:rFonts w:ascii="Times New Roman" w:hAnsi="Times New Roman" w:cs="Times New Roman"/>
        </w:rPr>
        <w:t xml:space="preserve">Friday, </w:t>
      </w:r>
      <w:r w:rsidR="00A37DD8">
        <w:rPr>
          <w:rFonts w:ascii="Times New Roman" w:hAnsi="Times New Roman" w:cs="Times New Roman"/>
        </w:rPr>
        <w:t>March 29</w:t>
      </w:r>
    </w:p>
    <w:p w:rsidR="00CC6A91" w:rsidRPr="00A872F6" w:rsidRDefault="00CC6A91" w:rsidP="00061BF2">
      <w:pPr>
        <w:numPr>
          <w:ilvl w:val="0"/>
          <w:numId w:val="10"/>
        </w:numPr>
        <w:rPr>
          <w:rFonts w:ascii="Times New Roman" w:hAnsi="Times New Roman" w:cs="Times New Roman"/>
        </w:rPr>
      </w:pPr>
      <w:r w:rsidRPr="00A37DD8">
        <w:rPr>
          <w:rFonts w:ascii="Times New Roman" w:hAnsi="Times New Roman" w:cs="Times New Roman"/>
          <w:u w:val="single"/>
        </w:rPr>
        <w:t>Reading Due:</w:t>
      </w:r>
      <w:r w:rsidRPr="00A37DD8">
        <w:rPr>
          <w:rFonts w:ascii="Times New Roman" w:hAnsi="Times New Roman" w:cs="Times New Roman"/>
        </w:rPr>
        <w:t xml:space="preserve"> </w:t>
      </w:r>
      <w:r w:rsidR="00061BF2">
        <w:rPr>
          <w:rFonts w:ascii="Times New Roman" w:hAnsi="Times New Roman" w:cs="Times New Roman"/>
        </w:rPr>
        <w:t>RR p. 274-330</w:t>
      </w:r>
    </w:p>
    <w:p w:rsidR="00CC6A91" w:rsidRPr="00A37DD8" w:rsidRDefault="00CC6A91" w:rsidP="00CC6A91">
      <w:pPr>
        <w:numPr>
          <w:ilvl w:val="0"/>
          <w:numId w:val="10"/>
        </w:numPr>
        <w:rPr>
          <w:rFonts w:ascii="Times New Roman" w:hAnsi="Times New Roman" w:cs="Times New Roman"/>
          <w:u w:val="single"/>
        </w:rPr>
      </w:pPr>
      <w:r w:rsidRPr="00A37DD8">
        <w:rPr>
          <w:rFonts w:ascii="Times New Roman" w:hAnsi="Times New Roman" w:cs="Times New Roman"/>
          <w:u w:val="single"/>
        </w:rPr>
        <w:t>Writing Due:</w:t>
      </w:r>
      <w:r w:rsidRPr="00A37DD8">
        <w:rPr>
          <w:rFonts w:ascii="Times New Roman" w:hAnsi="Times New Roman" w:cs="Times New Roman"/>
        </w:rPr>
        <w:t xml:space="preserve">  BB Response R-Z</w:t>
      </w:r>
    </w:p>
    <w:p w:rsidR="00CC6A91" w:rsidRPr="00A37DD8" w:rsidRDefault="00CC6A91" w:rsidP="00CC6A91">
      <w:pPr>
        <w:numPr>
          <w:ilvl w:val="0"/>
          <w:numId w:val="10"/>
        </w:numPr>
        <w:rPr>
          <w:rFonts w:ascii="Times New Roman" w:hAnsi="Times New Roman" w:cs="Times New Roman"/>
        </w:rPr>
      </w:pPr>
      <w:r w:rsidRPr="00A37DD8">
        <w:rPr>
          <w:rFonts w:ascii="Times New Roman" w:hAnsi="Times New Roman" w:cs="Times New Roman"/>
        </w:rPr>
        <w:t>Paper 2 Assigned</w:t>
      </w:r>
    </w:p>
    <w:p w:rsidR="00CE7603" w:rsidRDefault="00CE7603" w:rsidP="00A46B35">
      <w:pPr>
        <w:jc w:val="center"/>
        <w:rPr>
          <w:rFonts w:ascii="Times New Roman" w:hAnsi="Times New Roman" w:cs="Times New Roman"/>
          <w:b/>
          <w:u w:val="single"/>
        </w:rPr>
      </w:pPr>
    </w:p>
    <w:p w:rsidR="00CC6A91" w:rsidRPr="00526E50" w:rsidRDefault="00A46B35" w:rsidP="00A46B35">
      <w:pPr>
        <w:jc w:val="center"/>
        <w:rPr>
          <w:rFonts w:ascii="Times New Roman" w:hAnsi="Times New Roman" w:cs="Times New Roman"/>
          <w:b/>
          <w:u w:val="single"/>
        </w:rPr>
      </w:pPr>
      <w:r w:rsidRPr="00526E50">
        <w:rPr>
          <w:rFonts w:ascii="Times New Roman" w:hAnsi="Times New Roman" w:cs="Times New Roman"/>
          <w:b/>
          <w:u w:val="single"/>
        </w:rPr>
        <w:t>Naturalism</w:t>
      </w:r>
      <w:r w:rsidR="00526E50">
        <w:rPr>
          <w:rFonts w:ascii="Times New Roman" w:hAnsi="Times New Roman" w:cs="Times New Roman"/>
          <w:b/>
          <w:u w:val="single"/>
        </w:rPr>
        <w:t xml:space="preserve"> and Realism</w:t>
      </w:r>
    </w:p>
    <w:p w:rsidR="00CC6A91" w:rsidRPr="00A37DD8" w:rsidRDefault="00CC6A91" w:rsidP="00CC6A91">
      <w:pPr>
        <w:rPr>
          <w:rFonts w:ascii="Times New Roman" w:hAnsi="Times New Roman" w:cs="Times New Roman"/>
          <w:u w:val="single"/>
        </w:rPr>
      </w:pPr>
      <w:r w:rsidRPr="00A37DD8">
        <w:rPr>
          <w:rFonts w:ascii="Times New Roman" w:hAnsi="Times New Roman" w:cs="Times New Roman"/>
          <w:u w:val="single"/>
        </w:rPr>
        <w:t>Week 11</w:t>
      </w:r>
    </w:p>
    <w:p w:rsidR="00CC6A91" w:rsidRDefault="00CC6A91" w:rsidP="00CC6A91">
      <w:pPr>
        <w:rPr>
          <w:rFonts w:ascii="Times New Roman" w:hAnsi="Times New Roman" w:cs="Times New Roman"/>
        </w:rPr>
      </w:pPr>
      <w:r w:rsidRPr="00A37DD8">
        <w:rPr>
          <w:rFonts w:ascii="Times New Roman" w:hAnsi="Times New Roman" w:cs="Times New Roman"/>
        </w:rPr>
        <w:t xml:space="preserve">Monday, </w:t>
      </w:r>
      <w:r w:rsidR="00A37DD8">
        <w:rPr>
          <w:rFonts w:ascii="Times New Roman" w:hAnsi="Times New Roman" w:cs="Times New Roman"/>
        </w:rPr>
        <w:t>April 1</w:t>
      </w:r>
    </w:p>
    <w:p w:rsidR="00626642" w:rsidRPr="00626642" w:rsidRDefault="00626642" w:rsidP="00626642">
      <w:pPr>
        <w:pStyle w:val="ListParagraph"/>
        <w:numPr>
          <w:ilvl w:val="0"/>
          <w:numId w:val="37"/>
        </w:numPr>
        <w:rPr>
          <w:rFonts w:ascii="Times New Roman" w:hAnsi="Times New Roman" w:cs="Times New Roman"/>
        </w:rPr>
      </w:pPr>
      <w:r>
        <w:rPr>
          <w:rFonts w:ascii="Times New Roman" w:hAnsi="Times New Roman" w:cs="Times New Roman"/>
        </w:rPr>
        <w:t>Introduction to naturalism</w:t>
      </w:r>
    </w:p>
    <w:p w:rsidR="00CC6A91" w:rsidRPr="00D7588C" w:rsidRDefault="00CC6A91" w:rsidP="00CC6A91">
      <w:pPr>
        <w:numPr>
          <w:ilvl w:val="0"/>
          <w:numId w:val="12"/>
        </w:numPr>
        <w:rPr>
          <w:rFonts w:ascii="Times New Roman" w:hAnsi="Times New Roman" w:cs="Times New Roman"/>
          <w:highlight w:val="yellow"/>
          <w:u w:val="single"/>
        </w:rPr>
      </w:pPr>
      <w:r w:rsidRPr="00D7588C">
        <w:rPr>
          <w:rFonts w:ascii="Times New Roman" w:hAnsi="Times New Roman" w:cs="Times New Roman"/>
          <w:highlight w:val="yellow"/>
          <w:u w:val="single"/>
        </w:rPr>
        <w:t>Reading Due:</w:t>
      </w:r>
      <w:r w:rsidRPr="00D7588C">
        <w:rPr>
          <w:rFonts w:ascii="Times New Roman" w:hAnsi="Times New Roman" w:cs="Times New Roman"/>
          <w:highlight w:val="yellow"/>
        </w:rPr>
        <w:t xml:space="preserve"> </w:t>
      </w:r>
      <w:r w:rsidR="00A872F6" w:rsidRPr="00D7588C">
        <w:rPr>
          <w:rFonts w:ascii="Times New Roman" w:hAnsi="Times New Roman" w:cs="Times New Roman"/>
          <w:i/>
          <w:highlight w:val="yellow"/>
        </w:rPr>
        <w:t xml:space="preserve">McTeague, </w:t>
      </w:r>
      <w:r w:rsidR="00A872F6" w:rsidRPr="00D7588C">
        <w:rPr>
          <w:rFonts w:ascii="Times New Roman" w:hAnsi="Times New Roman" w:cs="Times New Roman"/>
          <w:highlight w:val="yellow"/>
        </w:rPr>
        <w:t>Frank Norris</w:t>
      </w:r>
      <w:r w:rsidR="001551A4" w:rsidRPr="00D7588C">
        <w:rPr>
          <w:rFonts w:ascii="Times New Roman" w:hAnsi="Times New Roman" w:cs="Times New Roman"/>
          <w:highlight w:val="yellow"/>
        </w:rPr>
        <w:t xml:space="preserve"> Ch. 1-</w:t>
      </w:r>
      <w:r w:rsidR="00FB428C" w:rsidRPr="00D7588C">
        <w:rPr>
          <w:rFonts w:ascii="Times New Roman" w:hAnsi="Times New Roman" w:cs="Times New Roman"/>
          <w:highlight w:val="yellow"/>
        </w:rPr>
        <w:t>6</w:t>
      </w:r>
      <w:r w:rsidR="00A872F6" w:rsidRPr="00D7588C">
        <w:rPr>
          <w:rFonts w:ascii="Times New Roman" w:hAnsi="Times New Roman" w:cs="Times New Roman"/>
          <w:highlight w:val="yellow"/>
        </w:rPr>
        <w:t xml:space="preserve"> (1899)</w:t>
      </w:r>
      <w:r w:rsidR="00FB428C" w:rsidRPr="00D7588C">
        <w:rPr>
          <w:rFonts w:ascii="Times New Roman" w:hAnsi="Times New Roman" w:cs="Times New Roman"/>
          <w:highlight w:val="yellow"/>
        </w:rPr>
        <w:t xml:space="preserve"> p. 1-85</w:t>
      </w:r>
      <w:r w:rsidR="00A872F6" w:rsidRPr="00D7588C">
        <w:rPr>
          <w:rFonts w:ascii="Times New Roman" w:hAnsi="Times New Roman" w:cs="Times New Roman"/>
          <w:highlight w:val="yellow"/>
        </w:rPr>
        <w:t xml:space="preserve"> [M]</w:t>
      </w:r>
    </w:p>
    <w:p w:rsidR="00CC6A91" w:rsidRPr="00A37DD8" w:rsidRDefault="00CC6A91" w:rsidP="00CC6A91">
      <w:pPr>
        <w:numPr>
          <w:ilvl w:val="0"/>
          <w:numId w:val="10"/>
        </w:numPr>
        <w:rPr>
          <w:rFonts w:ascii="Times New Roman" w:hAnsi="Times New Roman" w:cs="Times New Roman"/>
          <w:u w:val="single"/>
        </w:rPr>
      </w:pPr>
      <w:r w:rsidRPr="00A37DD8">
        <w:rPr>
          <w:rFonts w:ascii="Times New Roman" w:hAnsi="Times New Roman" w:cs="Times New Roman"/>
          <w:u w:val="single"/>
        </w:rPr>
        <w:t>Writing Due:</w:t>
      </w:r>
      <w:r w:rsidRPr="00A37DD8">
        <w:rPr>
          <w:rFonts w:ascii="Times New Roman" w:hAnsi="Times New Roman" w:cs="Times New Roman"/>
        </w:rPr>
        <w:t xml:space="preserve">  BB Response A-K</w:t>
      </w:r>
    </w:p>
    <w:p w:rsidR="00CC6A91" w:rsidRPr="00A37DD8" w:rsidRDefault="00CC6A91" w:rsidP="00CC6A91">
      <w:pPr>
        <w:rPr>
          <w:rFonts w:ascii="Times New Roman" w:hAnsi="Times New Roman" w:cs="Times New Roman"/>
        </w:rPr>
      </w:pPr>
    </w:p>
    <w:p w:rsidR="00CC6A91" w:rsidRPr="00A37DD8" w:rsidRDefault="00CC6A91" w:rsidP="00CC6A91">
      <w:pPr>
        <w:rPr>
          <w:rFonts w:ascii="Times New Roman" w:hAnsi="Times New Roman" w:cs="Times New Roman"/>
        </w:rPr>
      </w:pPr>
      <w:r w:rsidRPr="00A37DD8">
        <w:rPr>
          <w:rFonts w:ascii="Times New Roman" w:hAnsi="Times New Roman" w:cs="Times New Roman"/>
        </w:rPr>
        <w:t xml:space="preserve">Wednesday, </w:t>
      </w:r>
      <w:r w:rsidR="00A37DD8">
        <w:rPr>
          <w:rFonts w:ascii="Times New Roman" w:hAnsi="Times New Roman" w:cs="Times New Roman"/>
        </w:rPr>
        <w:t>April 3</w:t>
      </w:r>
    </w:p>
    <w:p w:rsidR="00AF293E" w:rsidRPr="00D7588C" w:rsidRDefault="00CC6A91" w:rsidP="00A872F6">
      <w:pPr>
        <w:numPr>
          <w:ilvl w:val="0"/>
          <w:numId w:val="10"/>
        </w:numPr>
        <w:rPr>
          <w:rFonts w:ascii="Times New Roman" w:hAnsi="Times New Roman" w:cs="Times New Roman"/>
          <w:highlight w:val="yellow"/>
        </w:rPr>
      </w:pPr>
      <w:r w:rsidRPr="00D7588C">
        <w:rPr>
          <w:rFonts w:ascii="Times New Roman" w:hAnsi="Times New Roman" w:cs="Times New Roman"/>
          <w:highlight w:val="yellow"/>
          <w:u w:val="single"/>
        </w:rPr>
        <w:t>Reading Due:</w:t>
      </w:r>
      <w:r w:rsidRPr="00D7588C">
        <w:rPr>
          <w:rFonts w:ascii="Times New Roman" w:hAnsi="Times New Roman" w:cs="Times New Roman"/>
          <w:highlight w:val="yellow"/>
        </w:rPr>
        <w:t xml:space="preserve"> </w:t>
      </w:r>
      <w:r w:rsidR="00A872F6" w:rsidRPr="00D7588C">
        <w:rPr>
          <w:rFonts w:ascii="Times New Roman" w:hAnsi="Times New Roman" w:cs="Times New Roman"/>
          <w:highlight w:val="yellow"/>
        </w:rPr>
        <w:t xml:space="preserve">M </w:t>
      </w:r>
      <w:r w:rsidR="001551A4" w:rsidRPr="00D7588C">
        <w:rPr>
          <w:rFonts w:ascii="Times New Roman" w:hAnsi="Times New Roman" w:cs="Times New Roman"/>
          <w:highlight w:val="yellow"/>
        </w:rPr>
        <w:t xml:space="preserve">Ch. </w:t>
      </w:r>
      <w:r w:rsidR="00FB428C" w:rsidRPr="00D7588C">
        <w:rPr>
          <w:rFonts w:ascii="Times New Roman" w:hAnsi="Times New Roman" w:cs="Times New Roman"/>
          <w:highlight w:val="yellow"/>
        </w:rPr>
        <w:t>7</w:t>
      </w:r>
      <w:r w:rsidR="001551A4" w:rsidRPr="00D7588C">
        <w:rPr>
          <w:rFonts w:ascii="Times New Roman" w:hAnsi="Times New Roman" w:cs="Times New Roman"/>
          <w:highlight w:val="yellow"/>
        </w:rPr>
        <w:t>-1</w:t>
      </w:r>
      <w:r w:rsidR="00FB428C" w:rsidRPr="00D7588C">
        <w:rPr>
          <w:rFonts w:ascii="Times New Roman" w:hAnsi="Times New Roman" w:cs="Times New Roman"/>
          <w:highlight w:val="yellow"/>
        </w:rPr>
        <w:t>0 p.86-165</w:t>
      </w:r>
    </w:p>
    <w:p w:rsidR="00CC6A91" w:rsidRPr="00A37DD8" w:rsidRDefault="00CC6A91" w:rsidP="00CC6A91">
      <w:pPr>
        <w:numPr>
          <w:ilvl w:val="0"/>
          <w:numId w:val="10"/>
        </w:numPr>
        <w:rPr>
          <w:rFonts w:ascii="Times New Roman" w:hAnsi="Times New Roman" w:cs="Times New Roman"/>
        </w:rPr>
      </w:pPr>
      <w:r w:rsidRPr="00A37DD8">
        <w:rPr>
          <w:rFonts w:ascii="Times New Roman" w:hAnsi="Times New Roman" w:cs="Times New Roman"/>
          <w:u w:val="single"/>
        </w:rPr>
        <w:t>Writing Due</w:t>
      </w:r>
      <w:r w:rsidRPr="00A37DD8">
        <w:rPr>
          <w:rFonts w:ascii="Times New Roman" w:hAnsi="Times New Roman" w:cs="Times New Roman"/>
        </w:rPr>
        <w:t>:  BB Response L-Q</w:t>
      </w:r>
    </w:p>
    <w:p w:rsidR="00CC6A91" w:rsidRPr="00A37DD8" w:rsidRDefault="00CC6A91" w:rsidP="00CC6A91">
      <w:pPr>
        <w:rPr>
          <w:rFonts w:ascii="Times New Roman" w:hAnsi="Times New Roman" w:cs="Times New Roman"/>
          <w:u w:val="single"/>
        </w:rPr>
      </w:pPr>
    </w:p>
    <w:p w:rsidR="00CC6A91" w:rsidRPr="00A37DD8" w:rsidRDefault="00CC6A91" w:rsidP="00CC6A91">
      <w:pPr>
        <w:rPr>
          <w:rFonts w:ascii="Times New Roman" w:hAnsi="Times New Roman" w:cs="Times New Roman"/>
        </w:rPr>
      </w:pPr>
      <w:r w:rsidRPr="00A37DD8">
        <w:rPr>
          <w:rFonts w:ascii="Times New Roman" w:hAnsi="Times New Roman" w:cs="Times New Roman"/>
        </w:rPr>
        <w:t xml:space="preserve">Friday, </w:t>
      </w:r>
      <w:r w:rsidR="00A37DD8">
        <w:rPr>
          <w:rFonts w:ascii="Times New Roman" w:hAnsi="Times New Roman" w:cs="Times New Roman"/>
        </w:rPr>
        <w:t>April 5</w:t>
      </w:r>
    </w:p>
    <w:p w:rsidR="00CC6A91" w:rsidRPr="00A37DD8" w:rsidRDefault="00CC6A91" w:rsidP="00CC6A91">
      <w:pPr>
        <w:numPr>
          <w:ilvl w:val="0"/>
          <w:numId w:val="10"/>
        </w:numPr>
        <w:rPr>
          <w:rFonts w:ascii="Times New Roman" w:hAnsi="Times New Roman" w:cs="Times New Roman"/>
          <w:u w:val="single"/>
        </w:rPr>
      </w:pPr>
      <w:r w:rsidRPr="00D7588C">
        <w:rPr>
          <w:rFonts w:ascii="Times New Roman" w:hAnsi="Times New Roman" w:cs="Times New Roman"/>
          <w:highlight w:val="yellow"/>
          <w:u w:val="single"/>
        </w:rPr>
        <w:t>Reading Due:</w:t>
      </w:r>
      <w:r w:rsidRPr="00D7588C">
        <w:rPr>
          <w:rFonts w:ascii="Times New Roman" w:hAnsi="Times New Roman" w:cs="Times New Roman"/>
          <w:highlight w:val="yellow"/>
        </w:rPr>
        <w:t xml:space="preserve"> </w:t>
      </w:r>
      <w:r w:rsidR="00A872F6" w:rsidRPr="00D7588C">
        <w:rPr>
          <w:rFonts w:ascii="Times New Roman" w:hAnsi="Times New Roman" w:cs="Times New Roman"/>
          <w:highlight w:val="yellow"/>
        </w:rPr>
        <w:t xml:space="preserve">M </w:t>
      </w:r>
      <w:r w:rsidR="001551A4" w:rsidRPr="00D7588C">
        <w:rPr>
          <w:rFonts w:ascii="Times New Roman" w:hAnsi="Times New Roman" w:cs="Times New Roman"/>
          <w:highlight w:val="yellow"/>
        </w:rPr>
        <w:t xml:space="preserve">Ch. </w:t>
      </w:r>
      <w:r w:rsidR="00FB428C" w:rsidRPr="00D7588C">
        <w:rPr>
          <w:rFonts w:ascii="Times New Roman" w:hAnsi="Times New Roman" w:cs="Times New Roman"/>
          <w:highlight w:val="yellow"/>
        </w:rPr>
        <w:t>11-15 p.166-238</w:t>
      </w:r>
    </w:p>
    <w:p w:rsidR="00CC6A91" w:rsidRPr="00A37DD8" w:rsidRDefault="00CC6A91" w:rsidP="00CC6A91">
      <w:pPr>
        <w:numPr>
          <w:ilvl w:val="0"/>
          <w:numId w:val="10"/>
        </w:numPr>
        <w:rPr>
          <w:rFonts w:ascii="Times New Roman" w:hAnsi="Times New Roman" w:cs="Times New Roman"/>
          <w:u w:val="single"/>
        </w:rPr>
      </w:pPr>
      <w:r w:rsidRPr="00A37DD8">
        <w:rPr>
          <w:rFonts w:ascii="Times New Roman" w:hAnsi="Times New Roman" w:cs="Times New Roman"/>
          <w:u w:val="single"/>
        </w:rPr>
        <w:t>Writing Due:</w:t>
      </w:r>
      <w:r w:rsidRPr="00A37DD8">
        <w:rPr>
          <w:rFonts w:ascii="Times New Roman" w:hAnsi="Times New Roman" w:cs="Times New Roman"/>
        </w:rPr>
        <w:t xml:space="preserve">  BB Response R-Z</w:t>
      </w:r>
      <w:r w:rsidR="00FB428C">
        <w:rPr>
          <w:rFonts w:ascii="Times New Roman" w:hAnsi="Times New Roman" w:cs="Times New Roman"/>
        </w:rPr>
        <w:t xml:space="preserve"> </w:t>
      </w:r>
    </w:p>
    <w:p w:rsidR="00CC6A91" w:rsidRPr="00A37DD8" w:rsidRDefault="00CC6A91" w:rsidP="00CC6A91">
      <w:pPr>
        <w:rPr>
          <w:rFonts w:ascii="Times New Roman" w:hAnsi="Times New Roman" w:cs="Times New Roman"/>
        </w:rPr>
      </w:pPr>
    </w:p>
    <w:p w:rsidR="00CC6A91" w:rsidRPr="00A37DD8" w:rsidRDefault="00CC6A91" w:rsidP="00CC6A91">
      <w:pPr>
        <w:rPr>
          <w:rFonts w:ascii="Times New Roman" w:hAnsi="Times New Roman" w:cs="Times New Roman"/>
          <w:u w:val="single"/>
        </w:rPr>
      </w:pPr>
      <w:r w:rsidRPr="00A37DD8">
        <w:rPr>
          <w:rFonts w:ascii="Times New Roman" w:hAnsi="Times New Roman" w:cs="Times New Roman"/>
          <w:u w:val="single"/>
        </w:rPr>
        <w:t>Week 12</w:t>
      </w:r>
    </w:p>
    <w:p w:rsidR="00CC6A91" w:rsidRPr="00A37DD8" w:rsidRDefault="00CC6A91" w:rsidP="00CC6A91">
      <w:pPr>
        <w:rPr>
          <w:rFonts w:ascii="Times New Roman" w:hAnsi="Times New Roman" w:cs="Times New Roman"/>
        </w:rPr>
      </w:pPr>
      <w:r w:rsidRPr="00A37DD8">
        <w:rPr>
          <w:rFonts w:ascii="Times New Roman" w:hAnsi="Times New Roman" w:cs="Times New Roman"/>
        </w:rPr>
        <w:t xml:space="preserve">Monday, </w:t>
      </w:r>
      <w:r w:rsidR="00A37DD8">
        <w:rPr>
          <w:rFonts w:ascii="Times New Roman" w:hAnsi="Times New Roman" w:cs="Times New Roman"/>
        </w:rPr>
        <w:t>April 8</w:t>
      </w:r>
    </w:p>
    <w:p w:rsidR="00E00D47" w:rsidRPr="0046174E" w:rsidRDefault="00CC6A91" w:rsidP="00FB428C">
      <w:pPr>
        <w:numPr>
          <w:ilvl w:val="0"/>
          <w:numId w:val="9"/>
        </w:numPr>
        <w:rPr>
          <w:rFonts w:ascii="Times New Roman" w:hAnsi="Times New Roman" w:cs="Times New Roman"/>
        </w:rPr>
      </w:pPr>
      <w:r w:rsidRPr="00D7588C">
        <w:rPr>
          <w:rFonts w:ascii="Times New Roman" w:hAnsi="Times New Roman" w:cs="Times New Roman"/>
          <w:highlight w:val="yellow"/>
          <w:u w:val="single"/>
        </w:rPr>
        <w:t>Reading Due:</w:t>
      </w:r>
      <w:r w:rsidRPr="00D7588C">
        <w:rPr>
          <w:rFonts w:ascii="Times New Roman" w:hAnsi="Times New Roman" w:cs="Times New Roman"/>
          <w:highlight w:val="yellow"/>
        </w:rPr>
        <w:t xml:space="preserve"> </w:t>
      </w:r>
      <w:r w:rsidR="00FB428C" w:rsidRPr="00D7588C">
        <w:rPr>
          <w:rFonts w:ascii="Times New Roman" w:hAnsi="Times New Roman" w:cs="Times New Roman"/>
          <w:highlight w:val="yellow"/>
        </w:rPr>
        <w:t>M Ch. 16-22 p.239-347</w:t>
      </w:r>
    </w:p>
    <w:p w:rsidR="00CC6A91" w:rsidRPr="00A37DD8" w:rsidRDefault="00CC6A91" w:rsidP="00CC6A91">
      <w:pPr>
        <w:rPr>
          <w:rFonts w:ascii="Times New Roman" w:hAnsi="Times New Roman" w:cs="Times New Roman"/>
        </w:rPr>
      </w:pPr>
    </w:p>
    <w:p w:rsidR="00A37DD8" w:rsidRDefault="00CC6A91" w:rsidP="00CC6A91">
      <w:pPr>
        <w:rPr>
          <w:rFonts w:ascii="Times New Roman" w:hAnsi="Times New Roman" w:cs="Times New Roman"/>
        </w:rPr>
      </w:pPr>
      <w:r w:rsidRPr="00A37DD8">
        <w:rPr>
          <w:rFonts w:ascii="Times New Roman" w:hAnsi="Times New Roman" w:cs="Times New Roman"/>
        </w:rPr>
        <w:t xml:space="preserve">Wednesday, </w:t>
      </w:r>
      <w:r w:rsidR="00A37DD8">
        <w:rPr>
          <w:rFonts w:ascii="Times New Roman" w:hAnsi="Times New Roman" w:cs="Times New Roman"/>
        </w:rPr>
        <w:t>April 10</w:t>
      </w:r>
    </w:p>
    <w:p w:rsidR="00FB428C" w:rsidRPr="00D7588C" w:rsidRDefault="00A37DD8" w:rsidP="00FB428C">
      <w:pPr>
        <w:numPr>
          <w:ilvl w:val="0"/>
          <w:numId w:val="9"/>
        </w:numPr>
        <w:rPr>
          <w:rFonts w:ascii="Times New Roman" w:hAnsi="Times New Roman" w:cs="Times New Roman"/>
          <w:highlight w:val="yellow"/>
        </w:rPr>
      </w:pPr>
      <w:r w:rsidRPr="00D7588C">
        <w:rPr>
          <w:rFonts w:ascii="Times New Roman" w:hAnsi="Times New Roman" w:cs="Times New Roman"/>
          <w:highlight w:val="yellow"/>
          <w:u w:val="single"/>
        </w:rPr>
        <w:t>Reading Due:</w:t>
      </w:r>
      <w:r w:rsidRPr="00D7588C">
        <w:rPr>
          <w:rFonts w:ascii="Times New Roman" w:hAnsi="Times New Roman" w:cs="Times New Roman"/>
          <w:highlight w:val="yellow"/>
        </w:rPr>
        <w:t xml:space="preserve"> </w:t>
      </w:r>
      <w:r w:rsidR="00FB428C" w:rsidRPr="00D7588C">
        <w:rPr>
          <w:rFonts w:ascii="Times New Roman" w:hAnsi="Times New Roman" w:cs="Times New Roman"/>
          <w:highlight w:val="yellow"/>
        </w:rPr>
        <w:t>“Two Friends,” Mary Wilkins Freeman [BB]</w:t>
      </w:r>
    </w:p>
    <w:p w:rsidR="00FB428C" w:rsidRPr="00D7588C" w:rsidRDefault="00FB428C" w:rsidP="00FB428C">
      <w:pPr>
        <w:ind w:left="1800" w:firstLine="360"/>
        <w:rPr>
          <w:rFonts w:ascii="Times New Roman" w:hAnsi="Times New Roman" w:cs="Times New Roman"/>
          <w:highlight w:val="yellow"/>
        </w:rPr>
      </w:pPr>
      <w:r w:rsidRPr="00D7588C">
        <w:rPr>
          <w:rFonts w:ascii="Times New Roman" w:hAnsi="Times New Roman" w:cs="Times New Roman"/>
          <w:highlight w:val="yellow"/>
        </w:rPr>
        <w:t>“The Story of an Hour,” Kate Chopin (1894) [BB]</w:t>
      </w:r>
    </w:p>
    <w:p w:rsidR="00A37DD8" w:rsidRPr="00E90E98" w:rsidRDefault="00FB428C" w:rsidP="00FB428C">
      <w:pPr>
        <w:ind w:left="1800" w:firstLine="360"/>
        <w:rPr>
          <w:rFonts w:ascii="Times New Roman" w:hAnsi="Times New Roman" w:cs="Times New Roman"/>
          <w:highlight w:val="yellow"/>
        </w:rPr>
      </w:pPr>
      <w:r w:rsidRPr="00E90E98">
        <w:rPr>
          <w:rFonts w:ascii="Times New Roman" w:hAnsi="Times New Roman" w:cs="Times New Roman"/>
          <w:highlight w:val="yellow"/>
        </w:rPr>
        <w:t>Library Day</w:t>
      </w:r>
    </w:p>
    <w:p w:rsidR="00E90E98" w:rsidRPr="00E90E98" w:rsidRDefault="00E90E98" w:rsidP="00E90E98">
      <w:pPr>
        <w:pStyle w:val="ListParagraph"/>
        <w:numPr>
          <w:ilvl w:val="0"/>
          <w:numId w:val="9"/>
        </w:numPr>
        <w:rPr>
          <w:rFonts w:ascii="Times New Roman" w:hAnsi="Times New Roman" w:cs="Times New Roman"/>
        </w:rPr>
      </w:pPr>
      <w:r w:rsidRPr="00E90E98">
        <w:rPr>
          <w:rFonts w:ascii="Times New Roman" w:hAnsi="Times New Roman" w:cs="Times New Roman"/>
          <w:highlight w:val="yellow"/>
          <w:u w:val="single"/>
        </w:rPr>
        <w:t>Writing Due:</w:t>
      </w:r>
      <w:r w:rsidRPr="00E90E98">
        <w:rPr>
          <w:rFonts w:ascii="Times New Roman" w:hAnsi="Times New Roman" w:cs="Times New Roman"/>
          <w:highlight w:val="yellow"/>
        </w:rPr>
        <w:t xml:space="preserve"> Send a “bottom-up argument” email by 11:59pm</w:t>
      </w:r>
    </w:p>
    <w:p w:rsidR="00E90E98" w:rsidRPr="00E90E98" w:rsidRDefault="00E90E98" w:rsidP="00E90E98">
      <w:pPr>
        <w:ind w:left="360"/>
        <w:rPr>
          <w:rFonts w:ascii="Times New Roman" w:hAnsi="Times New Roman" w:cs="Times New Roman"/>
        </w:rPr>
      </w:pPr>
    </w:p>
    <w:p w:rsidR="00A37DD8" w:rsidRDefault="00A37DD8" w:rsidP="00CC6A91">
      <w:pPr>
        <w:rPr>
          <w:rFonts w:ascii="Times New Roman" w:hAnsi="Times New Roman" w:cs="Times New Roman"/>
        </w:rPr>
      </w:pPr>
    </w:p>
    <w:p w:rsidR="00CC6A91" w:rsidRDefault="00CC6A91" w:rsidP="00CC6A91">
      <w:pPr>
        <w:rPr>
          <w:rFonts w:ascii="Times New Roman" w:hAnsi="Times New Roman" w:cs="Times New Roman"/>
        </w:rPr>
      </w:pPr>
      <w:r w:rsidRPr="00A37DD8">
        <w:rPr>
          <w:rFonts w:ascii="Times New Roman" w:hAnsi="Times New Roman" w:cs="Times New Roman"/>
        </w:rPr>
        <w:t xml:space="preserve">Friday, </w:t>
      </w:r>
      <w:r w:rsidR="00A37DD8">
        <w:rPr>
          <w:rFonts w:ascii="Times New Roman" w:hAnsi="Times New Roman" w:cs="Times New Roman"/>
        </w:rPr>
        <w:t>April 12</w:t>
      </w:r>
    </w:p>
    <w:p w:rsidR="007D7E50" w:rsidRDefault="00A37DD8" w:rsidP="007D7E50">
      <w:pPr>
        <w:numPr>
          <w:ilvl w:val="0"/>
          <w:numId w:val="9"/>
        </w:numPr>
        <w:rPr>
          <w:rFonts w:ascii="Times New Roman" w:hAnsi="Times New Roman" w:cs="Times New Roman"/>
        </w:rPr>
      </w:pPr>
      <w:r w:rsidRPr="00BA1796">
        <w:rPr>
          <w:rFonts w:ascii="Times New Roman" w:hAnsi="Times New Roman" w:cs="Times New Roman"/>
          <w:u w:val="single"/>
        </w:rPr>
        <w:t>Reading Due:</w:t>
      </w:r>
      <w:r w:rsidRPr="00BA1796">
        <w:rPr>
          <w:rFonts w:ascii="Times New Roman" w:hAnsi="Times New Roman" w:cs="Times New Roman"/>
        </w:rPr>
        <w:t xml:space="preserve"> </w:t>
      </w:r>
      <w:r w:rsidR="007D7E50">
        <w:rPr>
          <w:rFonts w:ascii="Times New Roman" w:hAnsi="Times New Roman" w:cs="Times New Roman"/>
          <w:i/>
        </w:rPr>
        <w:t xml:space="preserve">The Custom of the Country, </w:t>
      </w:r>
      <w:r w:rsidR="007D7E50">
        <w:rPr>
          <w:rFonts w:ascii="Times New Roman" w:hAnsi="Times New Roman" w:cs="Times New Roman"/>
        </w:rPr>
        <w:t xml:space="preserve">Edith Wharton (1913) Book I Ch. I-Ch. VIII </w:t>
      </w:r>
    </w:p>
    <w:p w:rsidR="007D7E50" w:rsidRDefault="007D7E50" w:rsidP="007D7E50">
      <w:pPr>
        <w:ind w:left="2520"/>
        <w:rPr>
          <w:rFonts w:ascii="Times New Roman" w:hAnsi="Times New Roman" w:cs="Times New Roman"/>
        </w:rPr>
      </w:pPr>
      <w:r>
        <w:rPr>
          <w:rFonts w:ascii="Times New Roman" w:hAnsi="Times New Roman" w:cs="Times New Roman"/>
        </w:rPr>
        <w:t>[CC]</w:t>
      </w:r>
    </w:p>
    <w:p w:rsidR="00FB428C" w:rsidRPr="00FB428C" w:rsidRDefault="00FB428C" w:rsidP="00FB428C">
      <w:pPr>
        <w:rPr>
          <w:rFonts w:ascii="Times New Roman" w:hAnsi="Times New Roman" w:cs="Times New Roman"/>
        </w:rPr>
      </w:pPr>
    </w:p>
    <w:p w:rsidR="00CC6A91" w:rsidRPr="00A37DD8" w:rsidRDefault="00CC6A91" w:rsidP="00CC6A91">
      <w:pPr>
        <w:rPr>
          <w:rFonts w:ascii="Times New Roman" w:hAnsi="Times New Roman" w:cs="Times New Roman"/>
          <w:u w:val="single"/>
        </w:rPr>
      </w:pPr>
      <w:r w:rsidRPr="00A37DD8">
        <w:rPr>
          <w:rFonts w:ascii="Times New Roman" w:hAnsi="Times New Roman" w:cs="Times New Roman"/>
          <w:u w:val="single"/>
        </w:rPr>
        <w:t>Week 13</w:t>
      </w:r>
    </w:p>
    <w:p w:rsidR="00CC6A91" w:rsidRDefault="00CC6A91" w:rsidP="00A37DD8">
      <w:pPr>
        <w:rPr>
          <w:rFonts w:ascii="Times New Roman" w:hAnsi="Times New Roman" w:cs="Times New Roman"/>
        </w:rPr>
      </w:pPr>
      <w:r w:rsidRPr="00A37DD8">
        <w:rPr>
          <w:rFonts w:ascii="Times New Roman" w:hAnsi="Times New Roman" w:cs="Times New Roman"/>
        </w:rPr>
        <w:t xml:space="preserve">Monday, </w:t>
      </w:r>
      <w:r w:rsidR="00A37DD8">
        <w:rPr>
          <w:rFonts w:ascii="Times New Roman" w:hAnsi="Times New Roman" w:cs="Times New Roman"/>
        </w:rPr>
        <w:t xml:space="preserve">April 15 </w:t>
      </w:r>
    </w:p>
    <w:p w:rsidR="00A37DD8" w:rsidRDefault="00A37DD8" w:rsidP="00A37DD8">
      <w:pPr>
        <w:pStyle w:val="ListParagraph"/>
        <w:numPr>
          <w:ilvl w:val="0"/>
          <w:numId w:val="31"/>
        </w:numPr>
        <w:rPr>
          <w:rFonts w:ascii="Times New Roman" w:hAnsi="Times New Roman" w:cs="Times New Roman"/>
        </w:rPr>
      </w:pPr>
      <w:r>
        <w:rPr>
          <w:rFonts w:ascii="Times New Roman" w:hAnsi="Times New Roman" w:cs="Times New Roman"/>
        </w:rPr>
        <w:t>NO CLASS [Marathon Monday]</w:t>
      </w:r>
    </w:p>
    <w:p w:rsidR="00A37DD8" w:rsidRPr="00A37DD8" w:rsidRDefault="00A37DD8" w:rsidP="00A37DD8">
      <w:pPr>
        <w:rPr>
          <w:rFonts w:ascii="Times New Roman" w:hAnsi="Times New Roman" w:cs="Times New Roman"/>
        </w:rPr>
      </w:pPr>
    </w:p>
    <w:p w:rsidR="00CE7603" w:rsidRDefault="00CE7603" w:rsidP="00A37DD8">
      <w:pPr>
        <w:widowControl w:val="0"/>
        <w:autoSpaceDE w:val="0"/>
        <w:autoSpaceDN w:val="0"/>
        <w:adjustRightInd w:val="0"/>
        <w:rPr>
          <w:rFonts w:ascii="Times New Roman" w:hAnsi="Times New Roman" w:cs="Times New Roman"/>
        </w:rPr>
      </w:pPr>
    </w:p>
    <w:p w:rsidR="00CC6A91" w:rsidRDefault="00CC6A91" w:rsidP="00A37DD8">
      <w:pPr>
        <w:widowControl w:val="0"/>
        <w:autoSpaceDE w:val="0"/>
        <w:autoSpaceDN w:val="0"/>
        <w:adjustRightInd w:val="0"/>
        <w:rPr>
          <w:rFonts w:ascii="Times New Roman" w:hAnsi="Times New Roman" w:cs="Times New Roman"/>
        </w:rPr>
      </w:pPr>
      <w:r w:rsidRPr="00A37DD8">
        <w:rPr>
          <w:rFonts w:ascii="Times New Roman" w:hAnsi="Times New Roman" w:cs="Times New Roman"/>
        </w:rPr>
        <w:t xml:space="preserve">Wednesday, </w:t>
      </w:r>
      <w:r w:rsidR="00A37DD8">
        <w:rPr>
          <w:rFonts w:ascii="Times New Roman" w:hAnsi="Times New Roman" w:cs="Times New Roman"/>
        </w:rPr>
        <w:t>April 17 [MONDAY SCHEDULE]</w:t>
      </w:r>
    </w:p>
    <w:p w:rsidR="00A37DD8" w:rsidRPr="00C240B9" w:rsidRDefault="00A37DD8" w:rsidP="00A37DD8">
      <w:pPr>
        <w:numPr>
          <w:ilvl w:val="0"/>
          <w:numId w:val="9"/>
        </w:numPr>
        <w:rPr>
          <w:rFonts w:ascii="Times New Roman" w:hAnsi="Times New Roman" w:cs="Times New Roman"/>
        </w:rPr>
      </w:pPr>
      <w:r>
        <w:rPr>
          <w:rFonts w:ascii="Times New Roman" w:hAnsi="Times New Roman" w:cs="Times New Roman"/>
        </w:rPr>
        <w:t>Peer Review Workshop</w:t>
      </w:r>
    </w:p>
    <w:p w:rsidR="00A37DD8" w:rsidRPr="00A37DD8" w:rsidRDefault="00A37DD8" w:rsidP="00A37DD8">
      <w:pPr>
        <w:numPr>
          <w:ilvl w:val="0"/>
          <w:numId w:val="9"/>
        </w:numPr>
        <w:rPr>
          <w:rFonts w:ascii="Times New Roman" w:hAnsi="Times New Roman" w:cs="Times New Roman"/>
        </w:rPr>
      </w:pPr>
      <w:r w:rsidRPr="00BA1796">
        <w:rPr>
          <w:rFonts w:ascii="Times New Roman" w:hAnsi="Times New Roman" w:cs="Times New Roman"/>
          <w:u w:val="single"/>
        </w:rPr>
        <w:t>Writing Due</w:t>
      </w:r>
      <w:r w:rsidRPr="00A00115">
        <w:rPr>
          <w:rFonts w:ascii="Times New Roman" w:hAnsi="Times New Roman" w:cs="Times New Roman"/>
        </w:rPr>
        <w:t xml:space="preserve">: </w:t>
      </w:r>
      <w:r w:rsidRPr="00A37DD8">
        <w:rPr>
          <w:rFonts w:ascii="Times New Roman" w:hAnsi="Times New Roman" w:cs="Times New Roman"/>
          <w:b/>
        </w:rPr>
        <w:t>Paper 2 Draft 1</w:t>
      </w:r>
    </w:p>
    <w:p w:rsidR="00A37DD8" w:rsidRPr="00A37DD8" w:rsidRDefault="00A37DD8" w:rsidP="00A37DD8">
      <w:pPr>
        <w:pStyle w:val="ListParagraph"/>
        <w:numPr>
          <w:ilvl w:val="0"/>
          <w:numId w:val="9"/>
        </w:numPr>
        <w:rPr>
          <w:rFonts w:ascii="Times New Roman" w:hAnsi="Times New Roman" w:cs="Times New Roman"/>
        </w:rPr>
      </w:pPr>
      <w:r w:rsidRPr="00A37DD8">
        <w:rPr>
          <w:rFonts w:ascii="Times New Roman" w:hAnsi="Times New Roman" w:cs="Times New Roman"/>
        </w:rPr>
        <w:t xml:space="preserve">Optional Conferences </w:t>
      </w:r>
    </w:p>
    <w:p w:rsidR="00A37DD8" w:rsidRPr="00A37DD8" w:rsidRDefault="00A37DD8" w:rsidP="00A37DD8">
      <w:pPr>
        <w:widowControl w:val="0"/>
        <w:autoSpaceDE w:val="0"/>
        <w:autoSpaceDN w:val="0"/>
        <w:adjustRightInd w:val="0"/>
        <w:rPr>
          <w:rFonts w:ascii="Times New Roman" w:hAnsi="Times New Roman" w:cs="Times New Roman"/>
        </w:rPr>
      </w:pPr>
    </w:p>
    <w:p w:rsidR="00CC6A91" w:rsidRPr="00A37DD8" w:rsidRDefault="00CC6A91" w:rsidP="00CC6A91">
      <w:pPr>
        <w:widowControl w:val="0"/>
        <w:autoSpaceDE w:val="0"/>
        <w:autoSpaceDN w:val="0"/>
        <w:adjustRightInd w:val="0"/>
        <w:rPr>
          <w:rFonts w:ascii="Times New Roman" w:hAnsi="Times New Roman" w:cs="Times New Roman"/>
        </w:rPr>
      </w:pPr>
      <w:r w:rsidRPr="00A37DD8">
        <w:rPr>
          <w:rFonts w:ascii="Times New Roman" w:hAnsi="Times New Roman" w:cs="Times New Roman"/>
        </w:rPr>
        <w:t xml:space="preserve">Friday, </w:t>
      </w:r>
      <w:r w:rsidR="00A37DD8">
        <w:rPr>
          <w:rFonts w:ascii="Times New Roman" w:hAnsi="Times New Roman" w:cs="Times New Roman"/>
        </w:rPr>
        <w:t>April 19</w:t>
      </w:r>
    </w:p>
    <w:p w:rsidR="00CC6A91" w:rsidRPr="00A37DD8" w:rsidRDefault="00CC6A91" w:rsidP="00CC6A91">
      <w:pPr>
        <w:numPr>
          <w:ilvl w:val="0"/>
          <w:numId w:val="10"/>
        </w:numPr>
        <w:rPr>
          <w:rFonts w:ascii="Times New Roman" w:hAnsi="Times New Roman" w:cs="Times New Roman"/>
        </w:rPr>
      </w:pPr>
      <w:r w:rsidRPr="00A37DD8">
        <w:rPr>
          <w:rFonts w:ascii="Times New Roman" w:hAnsi="Times New Roman" w:cs="Times New Roman"/>
          <w:u w:val="single"/>
        </w:rPr>
        <w:t>Reading Due:</w:t>
      </w:r>
      <w:r w:rsidRPr="00A37DD8">
        <w:rPr>
          <w:rFonts w:ascii="Times New Roman" w:hAnsi="Times New Roman" w:cs="Times New Roman"/>
        </w:rPr>
        <w:t xml:space="preserve"> </w:t>
      </w:r>
      <w:r w:rsidR="007D7E50">
        <w:rPr>
          <w:rFonts w:ascii="Times New Roman" w:hAnsi="Times New Roman" w:cs="Times New Roman"/>
        </w:rPr>
        <w:t>CC Book I Ch. IX-Book II Ch. XVI</w:t>
      </w:r>
    </w:p>
    <w:p w:rsidR="00A37DD8" w:rsidRDefault="00A37DD8" w:rsidP="00CC6A91">
      <w:pPr>
        <w:rPr>
          <w:rFonts w:ascii="Times New Roman" w:hAnsi="Times New Roman" w:cs="Times New Roman"/>
          <w:b/>
          <w:u w:val="single"/>
        </w:rPr>
      </w:pPr>
    </w:p>
    <w:p w:rsidR="00CC6A91" w:rsidRPr="00A37DD8" w:rsidRDefault="00CC6A91" w:rsidP="00CC6A91">
      <w:pPr>
        <w:rPr>
          <w:rFonts w:ascii="Times New Roman" w:hAnsi="Times New Roman" w:cs="Times New Roman"/>
          <w:u w:val="single"/>
        </w:rPr>
      </w:pPr>
      <w:r w:rsidRPr="00A37DD8">
        <w:rPr>
          <w:rFonts w:ascii="Times New Roman" w:hAnsi="Times New Roman" w:cs="Times New Roman"/>
          <w:u w:val="single"/>
        </w:rPr>
        <w:t>Week 14</w:t>
      </w:r>
    </w:p>
    <w:p w:rsidR="00CC6A91" w:rsidRPr="00A37DD8" w:rsidRDefault="00CC6A91" w:rsidP="00CC6A91">
      <w:pPr>
        <w:rPr>
          <w:rFonts w:ascii="Times New Roman" w:hAnsi="Times New Roman" w:cs="Times New Roman"/>
        </w:rPr>
      </w:pPr>
      <w:r w:rsidRPr="00A37DD8">
        <w:rPr>
          <w:rFonts w:ascii="Times New Roman" w:hAnsi="Times New Roman" w:cs="Times New Roman"/>
        </w:rPr>
        <w:t xml:space="preserve">Monday, </w:t>
      </w:r>
      <w:r w:rsidR="00A37DD8">
        <w:rPr>
          <w:rFonts w:ascii="Times New Roman" w:hAnsi="Times New Roman" w:cs="Times New Roman"/>
        </w:rPr>
        <w:t>April 22</w:t>
      </w:r>
    </w:p>
    <w:p w:rsidR="00CC6A91" w:rsidRPr="00A37DD8" w:rsidRDefault="00CC6A91" w:rsidP="00CC6A91">
      <w:pPr>
        <w:numPr>
          <w:ilvl w:val="0"/>
          <w:numId w:val="12"/>
        </w:numPr>
        <w:rPr>
          <w:rFonts w:ascii="Times New Roman" w:hAnsi="Times New Roman" w:cs="Times New Roman"/>
          <w:u w:val="single"/>
        </w:rPr>
      </w:pPr>
      <w:r w:rsidRPr="00A37DD8">
        <w:rPr>
          <w:rFonts w:ascii="Times New Roman" w:hAnsi="Times New Roman" w:cs="Times New Roman"/>
          <w:u w:val="single"/>
        </w:rPr>
        <w:t>Reading Due:</w:t>
      </w:r>
      <w:r w:rsidRPr="00A37DD8">
        <w:rPr>
          <w:rFonts w:ascii="Times New Roman" w:hAnsi="Times New Roman" w:cs="Times New Roman"/>
        </w:rPr>
        <w:t xml:space="preserve">  </w:t>
      </w:r>
      <w:r w:rsidR="007D7E50">
        <w:rPr>
          <w:rFonts w:ascii="Times New Roman" w:hAnsi="Times New Roman" w:cs="Times New Roman"/>
        </w:rPr>
        <w:t>CC Book II Ch. XVII-Book III Ch. XXII</w:t>
      </w:r>
    </w:p>
    <w:p w:rsidR="00CC6A91" w:rsidRPr="00A37DD8" w:rsidRDefault="00CC6A91" w:rsidP="00CC6A91">
      <w:pPr>
        <w:rPr>
          <w:rFonts w:ascii="Times New Roman" w:hAnsi="Times New Roman" w:cs="Times New Roman"/>
          <w:u w:val="single"/>
        </w:rPr>
      </w:pPr>
    </w:p>
    <w:p w:rsidR="00CC6A91" w:rsidRPr="00A37DD8" w:rsidRDefault="00CC6A91" w:rsidP="00CC6A91">
      <w:pPr>
        <w:rPr>
          <w:rFonts w:ascii="Times New Roman" w:hAnsi="Times New Roman" w:cs="Times New Roman"/>
        </w:rPr>
      </w:pPr>
      <w:r w:rsidRPr="00A37DD8">
        <w:rPr>
          <w:rFonts w:ascii="Times New Roman" w:hAnsi="Times New Roman" w:cs="Times New Roman"/>
        </w:rPr>
        <w:t xml:space="preserve">Wednesday, </w:t>
      </w:r>
      <w:r w:rsidR="00A37DD8">
        <w:rPr>
          <w:rFonts w:ascii="Times New Roman" w:hAnsi="Times New Roman" w:cs="Times New Roman"/>
        </w:rPr>
        <w:t>April 24</w:t>
      </w:r>
    </w:p>
    <w:p w:rsidR="007D7E50" w:rsidRPr="007D7E50" w:rsidRDefault="00CC6A91" w:rsidP="007D7E50">
      <w:pPr>
        <w:numPr>
          <w:ilvl w:val="0"/>
          <w:numId w:val="12"/>
        </w:numPr>
        <w:rPr>
          <w:rFonts w:ascii="Times New Roman" w:hAnsi="Times New Roman" w:cs="Times New Roman"/>
          <w:u w:val="single"/>
        </w:rPr>
      </w:pPr>
      <w:r w:rsidRPr="007D7E50">
        <w:rPr>
          <w:rFonts w:ascii="Times New Roman" w:hAnsi="Times New Roman" w:cs="Times New Roman"/>
          <w:u w:val="single"/>
        </w:rPr>
        <w:t>Reading Due:</w:t>
      </w:r>
      <w:r w:rsidRPr="007D7E50">
        <w:rPr>
          <w:rFonts w:ascii="Times New Roman" w:hAnsi="Times New Roman" w:cs="Times New Roman"/>
        </w:rPr>
        <w:t xml:space="preserve"> </w:t>
      </w:r>
      <w:r w:rsidR="007D7E50">
        <w:rPr>
          <w:rFonts w:ascii="Times New Roman" w:hAnsi="Times New Roman" w:cs="Times New Roman"/>
        </w:rPr>
        <w:t>CC Book III Ch. XXIII-Book III Ch. XXX</w:t>
      </w:r>
    </w:p>
    <w:p w:rsidR="00CC6A91" w:rsidRPr="00A37DD8" w:rsidRDefault="00CC6A91" w:rsidP="00CC6A91">
      <w:pPr>
        <w:rPr>
          <w:rFonts w:ascii="Times New Roman" w:hAnsi="Times New Roman" w:cs="Times New Roman"/>
          <w:u w:val="single"/>
        </w:rPr>
      </w:pPr>
    </w:p>
    <w:p w:rsidR="00CC6A91" w:rsidRPr="00A37DD8" w:rsidRDefault="00CC6A91" w:rsidP="00CC6A91">
      <w:pPr>
        <w:rPr>
          <w:rFonts w:ascii="Times New Roman" w:hAnsi="Times New Roman" w:cs="Times New Roman"/>
        </w:rPr>
      </w:pPr>
      <w:r w:rsidRPr="00A37DD8">
        <w:rPr>
          <w:rFonts w:ascii="Times New Roman" w:hAnsi="Times New Roman" w:cs="Times New Roman"/>
        </w:rPr>
        <w:t xml:space="preserve">Friday, </w:t>
      </w:r>
      <w:r w:rsidR="00A37DD8">
        <w:rPr>
          <w:rFonts w:ascii="Times New Roman" w:hAnsi="Times New Roman" w:cs="Times New Roman"/>
        </w:rPr>
        <w:t>April 26</w:t>
      </w:r>
    </w:p>
    <w:p w:rsidR="00CC6A91" w:rsidRDefault="00CC6A91" w:rsidP="00A37DD8">
      <w:pPr>
        <w:numPr>
          <w:ilvl w:val="0"/>
          <w:numId w:val="10"/>
        </w:numPr>
        <w:rPr>
          <w:rFonts w:ascii="Times New Roman" w:hAnsi="Times New Roman" w:cs="Times New Roman"/>
        </w:rPr>
      </w:pPr>
      <w:r w:rsidRPr="00A37DD8">
        <w:rPr>
          <w:rFonts w:ascii="Times New Roman" w:hAnsi="Times New Roman" w:cs="Times New Roman"/>
          <w:u w:val="single"/>
        </w:rPr>
        <w:t>Reading Due:</w:t>
      </w:r>
      <w:r w:rsidRPr="00A37DD8">
        <w:rPr>
          <w:rFonts w:ascii="Times New Roman" w:hAnsi="Times New Roman" w:cs="Times New Roman"/>
        </w:rPr>
        <w:t xml:space="preserve"> </w:t>
      </w:r>
      <w:r w:rsidR="00895D73">
        <w:rPr>
          <w:rFonts w:ascii="Times New Roman" w:hAnsi="Times New Roman" w:cs="Times New Roman"/>
        </w:rPr>
        <w:t xml:space="preserve">CC </w:t>
      </w:r>
      <w:r w:rsidR="007D7E50">
        <w:rPr>
          <w:rFonts w:ascii="Times New Roman" w:hAnsi="Times New Roman" w:cs="Times New Roman"/>
        </w:rPr>
        <w:t>Book IV Ch. XXXI-Book IV Ch. XXXVI</w:t>
      </w:r>
    </w:p>
    <w:p w:rsidR="00A37DD8" w:rsidRPr="00A37DD8" w:rsidRDefault="00A37DD8" w:rsidP="00A37DD8">
      <w:pPr>
        <w:ind w:left="720"/>
        <w:rPr>
          <w:rFonts w:ascii="Times New Roman" w:hAnsi="Times New Roman" w:cs="Times New Roman"/>
        </w:rPr>
      </w:pPr>
    </w:p>
    <w:p w:rsidR="00CC6A91" w:rsidRPr="00A37DD8" w:rsidRDefault="00CC6A91" w:rsidP="00CC6A91">
      <w:pPr>
        <w:rPr>
          <w:rFonts w:ascii="Times New Roman" w:hAnsi="Times New Roman" w:cs="Times New Roman"/>
          <w:u w:val="single"/>
        </w:rPr>
      </w:pPr>
      <w:r w:rsidRPr="00A37DD8">
        <w:rPr>
          <w:rFonts w:ascii="Times New Roman" w:hAnsi="Times New Roman" w:cs="Times New Roman"/>
          <w:u w:val="single"/>
        </w:rPr>
        <w:t>Week 15</w:t>
      </w:r>
    </w:p>
    <w:p w:rsidR="00CC6A91" w:rsidRDefault="00CC6A91" w:rsidP="00CC6A91">
      <w:pPr>
        <w:rPr>
          <w:rFonts w:ascii="Times New Roman" w:hAnsi="Times New Roman" w:cs="Times New Roman"/>
        </w:rPr>
      </w:pPr>
      <w:r w:rsidRPr="00A37DD8">
        <w:rPr>
          <w:rFonts w:ascii="Times New Roman" w:hAnsi="Times New Roman" w:cs="Times New Roman"/>
        </w:rPr>
        <w:t xml:space="preserve">Monday, </w:t>
      </w:r>
      <w:r w:rsidR="00A37DD8">
        <w:rPr>
          <w:rFonts w:ascii="Times New Roman" w:hAnsi="Times New Roman" w:cs="Times New Roman"/>
        </w:rPr>
        <w:t>April 29</w:t>
      </w:r>
    </w:p>
    <w:p w:rsidR="00083D89" w:rsidRPr="00083D89" w:rsidRDefault="00083D89" w:rsidP="00083D89">
      <w:pPr>
        <w:pStyle w:val="ListParagraph"/>
        <w:numPr>
          <w:ilvl w:val="0"/>
          <w:numId w:val="10"/>
        </w:numPr>
        <w:rPr>
          <w:rFonts w:ascii="Times New Roman" w:hAnsi="Times New Roman" w:cs="Times New Roman"/>
          <w:u w:val="single"/>
        </w:rPr>
      </w:pPr>
      <w:r w:rsidRPr="00083D89">
        <w:rPr>
          <w:rFonts w:ascii="Times New Roman" w:hAnsi="Times New Roman" w:cs="Times New Roman"/>
          <w:u w:val="single"/>
        </w:rPr>
        <w:t>Reading Due:</w:t>
      </w:r>
      <w:r w:rsidRPr="007D7E50">
        <w:rPr>
          <w:rFonts w:ascii="Times New Roman" w:hAnsi="Times New Roman" w:cs="Times New Roman"/>
        </w:rPr>
        <w:t xml:space="preserve"> </w:t>
      </w:r>
      <w:r w:rsidR="00895D73">
        <w:rPr>
          <w:rFonts w:ascii="Times New Roman" w:hAnsi="Times New Roman" w:cs="Times New Roman"/>
        </w:rPr>
        <w:t xml:space="preserve">CC </w:t>
      </w:r>
      <w:r w:rsidR="007D7E50" w:rsidRPr="007D7E50">
        <w:rPr>
          <w:rFonts w:ascii="Times New Roman" w:hAnsi="Times New Roman" w:cs="Times New Roman"/>
        </w:rPr>
        <w:t>Book V</w:t>
      </w:r>
      <w:r w:rsidR="007D7E50">
        <w:rPr>
          <w:rFonts w:ascii="Times New Roman" w:hAnsi="Times New Roman" w:cs="Times New Roman"/>
        </w:rPr>
        <w:t xml:space="preserve"> Ch. XXXVII-end of book</w:t>
      </w:r>
    </w:p>
    <w:p w:rsidR="00847401" w:rsidRPr="00847401" w:rsidRDefault="00847401" w:rsidP="00CC6A91">
      <w:pPr>
        <w:numPr>
          <w:ilvl w:val="0"/>
          <w:numId w:val="10"/>
        </w:numPr>
        <w:rPr>
          <w:rFonts w:ascii="Times New Roman" w:hAnsi="Times New Roman" w:cs="Times New Roman"/>
        </w:rPr>
      </w:pPr>
      <w:r w:rsidRPr="00847401">
        <w:rPr>
          <w:rFonts w:ascii="Times New Roman" w:hAnsi="Times New Roman" w:cs="Times New Roman"/>
        </w:rPr>
        <w:t>Course Evaluations</w:t>
      </w:r>
    </w:p>
    <w:p w:rsidR="00CC6A91" w:rsidRPr="00A37DD8" w:rsidRDefault="00CC6A91" w:rsidP="00CC6A91">
      <w:pPr>
        <w:tabs>
          <w:tab w:val="left" w:pos="360"/>
          <w:tab w:val="left" w:pos="900"/>
        </w:tabs>
        <w:ind w:right="-264"/>
        <w:rPr>
          <w:rFonts w:ascii="Times New Roman" w:hAnsi="Times New Roman" w:cs="Times New Roman"/>
          <w:b/>
        </w:rPr>
      </w:pPr>
    </w:p>
    <w:p w:rsidR="00CC6A91" w:rsidRPr="00A37DD8" w:rsidRDefault="00CC6A91" w:rsidP="00CC6A91">
      <w:pPr>
        <w:tabs>
          <w:tab w:val="left" w:pos="360"/>
          <w:tab w:val="left" w:pos="900"/>
        </w:tabs>
        <w:ind w:right="-264"/>
        <w:rPr>
          <w:rFonts w:ascii="Times New Roman" w:hAnsi="Times New Roman" w:cs="Times New Roman"/>
        </w:rPr>
      </w:pPr>
      <w:r w:rsidRPr="00A37DD8">
        <w:rPr>
          <w:rFonts w:ascii="Times New Roman" w:hAnsi="Times New Roman" w:cs="Times New Roman"/>
        </w:rPr>
        <w:t xml:space="preserve">Wednesday, </w:t>
      </w:r>
      <w:r w:rsidR="00A37DD8">
        <w:rPr>
          <w:rFonts w:ascii="Times New Roman" w:hAnsi="Times New Roman" w:cs="Times New Roman"/>
        </w:rPr>
        <w:t>May 2</w:t>
      </w:r>
    </w:p>
    <w:p w:rsidR="00CC6A91" w:rsidRPr="00A37DD8" w:rsidRDefault="00CC6A91" w:rsidP="00CC6A91">
      <w:pPr>
        <w:pStyle w:val="ListParagraph"/>
        <w:numPr>
          <w:ilvl w:val="0"/>
          <w:numId w:val="15"/>
        </w:numPr>
        <w:tabs>
          <w:tab w:val="left" w:pos="360"/>
          <w:tab w:val="left" w:pos="900"/>
        </w:tabs>
        <w:ind w:right="-264"/>
        <w:rPr>
          <w:rFonts w:ascii="Times New Roman" w:hAnsi="Times New Roman" w:cs="Times New Roman"/>
        </w:rPr>
      </w:pPr>
      <w:r w:rsidRPr="00A37DD8">
        <w:rPr>
          <w:rFonts w:ascii="Times New Roman" w:hAnsi="Times New Roman" w:cs="Times New Roman"/>
        </w:rPr>
        <w:t>Last Day of Class</w:t>
      </w:r>
    </w:p>
    <w:p w:rsidR="00CC6A91" w:rsidRPr="00616C9C" w:rsidRDefault="00CC6A91" w:rsidP="00CC6A91">
      <w:pPr>
        <w:pStyle w:val="ListParagraph"/>
        <w:numPr>
          <w:ilvl w:val="0"/>
          <w:numId w:val="15"/>
        </w:numPr>
        <w:tabs>
          <w:tab w:val="left" w:pos="360"/>
          <w:tab w:val="left" w:pos="900"/>
        </w:tabs>
        <w:ind w:right="-264"/>
        <w:rPr>
          <w:rFonts w:ascii="Times New Roman" w:hAnsi="Times New Roman" w:cs="Times New Roman"/>
          <w:b/>
        </w:rPr>
      </w:pPr>
      <w:r w:rsidRPr="00616C9C">
        <w:rPr>
          <w:rFonts w:ascii="Times New Roman" w:hAnsi="Times New Roman" w:cs="Times New Roman"/>
          <w:b/>
        </w:rPr>
        <w:t>Paper 2 Final Draft Due</w:t>
      </w:r>
    </w:p>
    <w:p w:rsidR="00CC6A91" w:rsidRPr="00A37DD8" w:rsidRDefault="00CC6A91" w:rsidP="00CC6A91">
      <w:pPr>
        <w:widowControl w:val="0"/>
        <w:autoSpaceDE w:val="0"/>
        <w:autoSpaceDN w:val="0"/>
        <w:adjustRightInd w:val="0"/>
        <w:jc w:val="center"/>
        <w:outlineLvl w:val="0"/>
        <w:rPr>
          <w:rFonts w:ascii="Times New Roman" w:hAnsi="Times New Roman" w:cs="Times New Roman"/>
          <w:b/>
          <w:smallCaps/>
        </w:rPr>
      </w:pPr>
    </w:p>
    <w:p w:rsidR="00CC6A91" w:rsidRPr="00A37DD8" w:rsidRDefault="00CC6A91" w:rsidP="00475A97">
      <w:pPr>
        <w:widowControl w:val="0"/>
        <w:autoSpaceDE w:val="0"/>
        <w:autoSpaceDN w:val="0"/>
        <w:adjustRightInd w:val="0"/>
        <w:jc w:val="center"/>
        <w:outlineLvl w:val="0"/>
        <w:rPr>
          <w:rFonts w:ascii="Times New Roman" w:hAnsi="Times New Roman" w:cs="Times New Roman"/>
          <w:b/>
          <w:smallCaps/>
        </w:rPr>
      </w:pPr>
      <w:r w:rsidRPr="00A37DD8">
        <w:rPr>
          <w:rFonts w:ascii="Times New Roman" w:hAnsi="Times New Roman" w:cs="Times New Roman"/>
          <w:b/>
          <w:smallCaps/>
        </w:rPr>
        <w:t>CAS Center for Writing</w:t>
      </w:r>
    </w:p>
    <w:p w:rsidR="00CC6A91" w:rsidRPr="00BA1796" w:rsidRDefault="00CC6A91" w:rsidP="00CC6A91">
      <w:pPr>
        <w:rPr>
          <w:rFonts w:ascii="Times New Roman" w:hAnsi="Times New Roman" w:cs="Times New Roman"/>
        </w:rPr>
      </w:pPr>
      <w:r w:rsidRPr="00A37DD8">
        <w:rPr>
          <w:rFonts w:ascii="Times New Roman" w:hAnsi="Times New Roman" w:cs="Times New Roman"/>
        </w:rPr>
        <w:t>At the CAS Center for Writing (100 Bay State Road, 3</w:t>
      </w:r>
      <w:r w:rsidRPr="00A37DD8">
        <w:rPr>
          <w:rFonts w:ascii="Times New Roman" w:hAnsi="Times New Roman" w:cs="Times New Roman"/>
          <w:vertAlign w:val="superscript"/>
        </w:rPr>
        <w:t>rd</w:t>
      </w:r>
      <w:r w:rsidRPr="00A37DD8">
        <w:rPr>
          <w:rFonts w:ascii="Times New Roman" w:hAnsi="Times New Roman" w:cs="Times New Roman"/>
        </w:rPr>
        <w:t xml:space="preserve"> floor with a satellite location at Mugar Library) students enrolled in WR courses can receive one-on-one consultations about their writing with well-trained tutors familiar with WR assignments. When you visit the center, you should expect to be actively involved in your session. Tutors will work with you at any stage in your writing process, but they will not edit or correct your paper for you. Rather, they will work with you to help you do your own best work. The center is a resource for all WR students. </w:t>
      </w:r>
      <w:r w:rsidRPr="00A37DD8">
        <w:rPr>
          <w:rFonts w:ascii="Times New Roman" w:hAnsi="Times New Roman" w:cs="Times New Roman"/>
        </w:rPr>
        <w:lastRenderedPageBreak/>
        <w:t>Whether you consider you</w:t>
      </w:r>
      <w:r w:rsidRPr="00BA1796">
        <w:rPr>
          <w:rFonts w:ascii="Times New Roman" w:hAnsi="Times New Roman" w:cs="Times New Roman"/>
        </w:rPr>
        <w:t>rself to be a strong writer or a weak one, you can benefit from consulting with a tutor.</w:t>
      </w:r>
    </w:p>
    <w:p w:rsidR="00CC6A91" w:rsidRPr="00BA1796" w:rsidRDefault="00CC6A91" w:rsidP="00CC6A91">
      <w:pPr>
        <w:rPr>
          <w:rFonts w:ascii="Times New Roman" w:hAnsi="Times New Roman" w:cs="Times New Roman"/>
        </w:rPr>
      </w:pPr>
    </w:p>
    <w:p w:rsidR="00CC6A91" w:rsidRPr="00BA1796" w:rsidRDefault="00CC6A91" w:rsidP="00CC6A91">
      <w:pPr>
        <w:rPr>
          <w:rFonts w:ascii="Times New Roman" w:hAnsi="Times New Roman" w:cs="Times New Roman"/>
        </w:rPr>
      </w:pPr>
      <w:r w:rsidRPr="00BA1796">
        <w:rPr>
          <w:rFonts w:ascii="Times New Roman" w:hAnsi="Times New Roman" w:cs="Times New Roman"/>
        </w:rPr>
        <w:t>The CAS Center for Writing is open Monday through Friday. Hours for the current semester are posted on the website below (common hours are between 9 a.m. and 5:15 p.m. or 7:30 p.m.). While the center accepts walk-in visits, you are strongly encouraged to make an appointment in advance. Because of the high demand for consultations, students are limited to one reservation per week. You may schedule a session online:</w:t>
      </w:r>
    </w:p>
    <w:p w:rsidR="00CC6A91" w:rsidRPr="00BA1796" w:rsidRDefault="00CC6A91" w:rsidP="00CC6A91">
      <w:pPr>
        <w:rPr>
          <w:rFonts w:ascii="Times New Roman" w:hAnsi="Times New Roman" w:cs="Times New Roman"/>
        </w:rPr>
      </w:pPr>
      <w:r w:rsidRPr="00BA1796">
        <w:rPr>
          <w:rFonts w:ascii="Times New Roman" w:hAnsi="Times New Roman" w:cs="Times New Roman"/>
        </w:rPr>
        <w:t>http://www.bu.edu/writingprogram/the-writing-center/</w:t>
      </w:r>
    </w:p>
    <w:p w:rsidR="00CC6A91" w:rsidRPr="009D4E60" w:rsidRDefault="00CC6A91" w:rsidP="009D4E60">
      <w:pPr>
        <w:rPr>
          <w:rFonts w:ascii="Times New Roman" w:hAnsi="Times New Roman" w:cs="Times New Roman"/>
        </w:rPr>
      </w:pPr>
      <w:r w:rsidRPr="00BA1796">
        <w:rPr>
          <w:rFonts w:ascii="Times New Roman" w:hAnsi="Times New Roman" w:cs="Times New Roman"/>
        </w:rPr>
        <w:t>You may also schedule a session in person at the CAS Center for Writing or by calling 617-358-1500. Cancellations must be made at least 9 hours in advance.</w:t>
      </w:r>
    </w:p>
    <w:p w:rsidR="00CC6A91" w:rsidRDefault="00CC6A91" w:rsidP="00CC6A91">
      <w:pPr>
        <w:jc w:val="center"/>
        <w:outlineLvl w:val="0"/>
        <w:rPr>
          <w:rFonts w:ascii="Times New Roman" w:hAnsi="Times New Roman" w:cs="Times New Roman"/>
          <w:b/>
          <w:i/>
        </w:rPr>
      </w:pPr>
    </w:p>
    <w:p w:rsidR="00CE7603" w:rsidRDefault="00CE7603" w:rsidP="00CC6A91">
      <w:pPr>
        <w:jc w:val="center"/>
        <w:outlineLvl w:val="0"/>
        <w:rPr>
          <w:rFonts w:ascii="Times New Roman" w:hAnsi="Times New Roman" w:cs="Times New Roman"/>
          <w:b/>
          <w:i/>
        </w:rPr>
      </w:pPr>
    </w:p>
    <w:p w:rsidR="00CC6A91" w:rsidRPr="00BA1796" w:rsidRDefault="00CC6A91" w:rsidP="00CC6A91">
      <w:pPr>
        <w:jc w:val="center"/>
        <w:outlineLvl w:val="0"/>
        <w:rPr>
          <w:rFonts w:ascii="Times New Roman" w:hAnsi="Times New Roman" w:cs="Times New Roman"/>
          <w:b/>
          <w:i/>
        </w:rPr>
      </w:pPr>
      <w:r w:rsidRPr="00BA1796">
        <w:rPr>
          <w:rFonts w:ascii="Times New Roman" w:hAnsi="Times New Roman" w:cs="Times New Roman"/>
          <w:b/>
          <w:i/>
        </w:rPr>
        <w:t>WR</w:t>
      </w:r>
    </w:p>
    <w:p w:rsidR="00CC6A91" w:rsidRPr="00BA1796" w:rsidRDefault="00CC6A91" w:rsidP="00CC6A91">
      <w:pPr>
        <w:rPr>
          <w:rFonts w:ascii="Times New Roman" w:hAnsi="Times New Roman" w:cs="Times New Roman"/>
        </w:rPr>
      </w:pPr>
      <w:r w:rsidRPr="00BA1796">
        <w:rPr>
          <w:rFonts w:ascii="Times New Roman" w:hAnsi="Times New Roman" w:cs="Times New Roman"/>
        </w:rPr>
        <w:t>The CAS Writing Program publishes an online journal of exemplary writing from WR courses. If you are interested in looking at samples of successful WR papers, or if you just want to read some good essays, I encourage you to visit the journal: http://www.bu.edu/writingprogram/journal/</w:t>
      </w:r>
    </w:p>
    <w:p w:rsidR="00CC6A91" w:rsidRPr="00BA1796" w:rsidRDefault="00CC6A91" w:rsidP="00CC6A91">
      <w:pPr>
        <w:widowControl w:val="0"/>
        <w:autoSpaceDE w:val="0"/>
        <w:autoSpaceDN w:val="0"/>
        <w:adjustRightInd w:val="0"/>
        <w:jc w:val="center"/>
        <w:rPr>
          <w:rFonts w:ascii="Times New Roman" w:hAnsi="Times New Roman" w:cs="Times New Roman"/>
          <w:b/>
          <w:smallCaps/>
        </w:rPr>
      </w:pPr>
    </w:p>
    <w:p w:rsidR="00CC6A91" w:rsidRPr="00BA1796" w:rsidRDefault="00CC6A91" w:rsidP="00CC6A91">
      <w:pPr>
        <w:rPr>
          <w:rFonts w:ascii="Times New Roman" w:hAnsi="Times New Roman" w:cs="Times New Roman"/>
        </w:rPr>
      </w:pPr>
      <w:r w:rsidRPr="00BA1796">
        <w:rPr>
          <w:rFonts w:ascii="Times New Roman" w:hAnsi="Times New Roman" w:cs="Times New Roman"/>
          <w:u w:val="single"/>
        </w:rPr>
        <w:t>CAS Writing Program:</w:t>
      </w:r>
      <w:r w:rsidRPr="00BA1796">
        <w:rPr>
          <w:rFonts w:ascii="Times New Roman" w:hAnsi="Times New Roman" w:cs="Times New Roman"/>
        </w:rPr>
        <w:t xml:space="preserve"> Administers all WR courses and the CAS Center for Writing. You may contact the Writing Program if you have any concerns about your WR class.</w:t>
      </w:r>
    </w:p>
    <w:p w:rsidR="00CC6A91" w:rsidRPr="00BA1796" w:rsidRDefault="00CC6A91" w:rsidP="00CC6A91">
      <w:pPr>
        <w:rPr>
          <w:rFonts w:ascii="Times New Roman" w:hAnsi="Times New Roman" w:cs="Times New Roman"/>
        </w:rPr>
      </w:pPr>
    </w:p>
    <w:p w:rsidR="00CC6A91" w:rsidRPr="00BA1796" w:rsidRDefault="00CC6A91" w:rsidP="00CC6A91">
      <w:pPr>
        <w:ind w:left="720"/>
        <w:outlineLvl w:val="0"/>
        <w:rPr>
          <w:rFonts w:ascii="Times New Roman" w:hAnsi="Times New Roman" w:cs="Times New Roman"/>
        </w:rPr>
      </w:pPr>
      <w:r w:rsidRPr="00BA1796">
        <w:rPr>
          <w:rFonts w:ascii="Times New Roman" w:hAnsi="Times New Roman" w:cs="Times New Roman"/>
        </w:rPr>
        <w:t>100 Bay State Rd., 3</w:t>
      </w:r>
      <w:r w:rsidRPr="00BA1796">
        <w:rPr>
          <w:rFonts w:ascii="Times New Roman" w:hAnsi="Times New Roman" w:cs="Times New Roman"/>
          <w:vertAlign w:val="superscript"/>
        </w:rPr>
        <w:t>rd</w:t>
      </w:r>
      <w:r w:rsidRPr="00BA1796">
        <w:rPr>
          <w:rFonts w:ascii="Times New Roman" w:hAnsi="Times New Roman" w:cs="Times New Roman"/>
        </w:rPr>
        <w:t xml:space="preserve"> Floor </w:t>
      </w:r>
    </w:p>
    <w:p w:rsidR="00CC6A91" w:rsidRPr="00BA1796" w:rsidRDefault="00CC6A91" w:rsidP="00CC6A91">
      <w:pPr>
        <w:ind w:left="720"/>
        <w:rPr>
          <w:rFonts w:ascii="Times New Roman" w:hAnsi="Times New Roman" w:cs="Times New Roman"/>
        </w:rPr>
      </w:pPr>
      <w:r w:rsidRPr="00BA1796">
        <w:rPr>
          <w:rFonts w:ascii="Times New Roman" w:hAnsi="Times New Roman" w:cs="Times New Roman"/>
        </w:rPr>
        <w:t>617-358-1500</w:t>
      </w:r>
    </w:p>
    <w:p w:rsidR="00CC6A91" w:rsidRPr="00BA1796" w:rsidRDefault="00CC6A91" w:rsidP="00CC6A91">
      <w:pPr>
        <w:ind w:left="720"/>
        <w:rPr>
          <w:rFonts w:ascii="Times New Roman" w:hAnsi="Times New Roman" w:cs="Times New Roman"/>
        </w:rPr>
      </w:pPr>
      <w:r w:rsidRPr="00BA1796">
        <w:rPr>
          <w:rFonts w:ascii="Times New Roman" w:hAnsi="Times New Roman" w:cs="Times New Roman"/>
        </w:rPr>
        <w:t>&lt;writing@bu.edu&gt;</w:t>
      </w:r>
    </w:p>
    <w:p w:rsidR="00CC6A91" w:rsidRPr="00BA1796" w:rsidRDefault="00CC6A91" w:rsidP="00CC6A91">
      <w:pPr>
        <w:ind w:left="720"/>
        <w:rPr>
          <w:rFonts w:ascii="Times New Roman" w:hAnsi="Times New Roman" w:cs="Times New Roman"/>
        </w:rPr>
      </w:pPr>
    </w:p>
    <w:p w:rsidR="00CC6A91" w:rsidRPr="00BA1796" w:rsidRDefault="00CC6A91" w:rsidP="00CC6A91">
      <w:pPr>
        <w:pStyle w:val="PlainText"/>
        <w:rPr>
          <w:rFonts w:ascii="Times New Roman" w:hAnsi="Times New Roman"/>
          <w:sz w:val="24"/>
          <w:szCs w:val="24"/>
        </w:rPr>
      </w:pPr>
      <w:r w:rsidRPr="00BA1796">
        <w:rPr>
          <w:rFonts w:ascii="Times New Roman" w:hAnsi="Times New Roman"/>
          <w:sz w:val="24"/>
          <w:szCs w:val="24"/>
          <w:u w:val="single"/>
        </w:rPr>
        <w:t>Boston University Libraries:</w:t>
      </w:r>
      <w:r w:rsidRPr="00BA1796">
        <w:rPr>
          <w:rFonts w:ascii="Times New Roman" w:hAnsi="Times New Roman"/>
          <w:sz w:val="24"/>
          <w:szCs w:val="24"/>
        </w:rPr>
        <w:t xml:space="preserve">  Offer a wealth of online and print resources.  Research Librarians will introduce you to the many resources the library offers in any field of research. They can work with you to develop a research plan and organize your sources. The Research Center welcomes you for walk-in consultations on the first floor of Mugar Memorial Library or at any other library on campus.</w:t>
      </w:r>
    </w:p>
    <w:p w:rsidR="00CC6A91" w:rsidRPr="00BA1796" w:rsidRDefault="00CC6A91" w:rsidP="00CC6A91">
      <w:pPr>
        <w:pStyle w:val="PlainText"/>
        <w:rPr>
          <w:rFonts w:ascii="Times New Roman" w:hAnsi="Times New Roman"/>
          <w:sz w:val="24"/>
          <w:szCs w:val="24"/>
        </w:rPr>
      </w:pPr>
    </w:p>
    <w:p w:rsidR="00CC6A91" w:rsidRPr="00BA1796" w:rsidRDefault="00CC6A91" w:rsidP="00CC6A91">
      <w:pPr>
        <w:pStyle w:val="PlainText"/>
        <w:outlineLvl w:val="0"/>
        <w:rPr>
          <w:rFonts w:ascii="Times New Roman" w:hAnsi="Times New Roman"/>
          <w:sz w:val="24"/>
          <w:szCs w:val="24"/>
        </w:rPr>
      </w:pPr>
      <w:r w:rsidRPr="00BA1796">
        <w:rPr>
          <w:rFonts w:ascii="Times New Roman" w:hAnsi="Times New Roman"/>
          <w:sz w:val="24"/>
          <w:szCs w:val="24"/>
        </w:rPr>
        <w:t>Research appointments can be made at http://www.bu.edu/common/request-an-appointment/.</w:t>
      </w:r>
    </w:p>
    <w:p w:rsidR="00CC6A91" w:rsidRPr="00BA1796" w:rsidRDefault="00CC6A91" w:rsidP="00CC6A91">
      <w:pPr>
        <w:pStyle w:val="PlainText"/>
        <w:ind w:left="720"/>
        <w:rPr>
          <w:rFonts w:ascii="Times New Roman" w:hAnsi="Times New Roman"/>
          <w:sz w:val="24"/>
          <w:szCs w:val="24"/>
        </w:rPr>
      </w:pPr>
    </w:p>
    <w:p w:rsidR="00CC6A91" w:rsidRPr="00BA1796" w:rsidRDefault="00CC6A91" w:rsidP="00CC6A91">
      <w:pPr>
        <w:pStyle w:val="PlainText"/>
        <w:ind w:left="720"/>
        <w:outlineLvl w:val="0"/>
        <w:rPr>
          <w:rFonts w:ascii="Times New Roman" w:hAnsi="Times New Roman"/>
          <w:sz w:val="24"/>
          <w:szCs w:val="24"/>
        </w:rPr>
      </w:pPr>
      <w:r w:rsidRPr="00BA1796">
        <w:rPr>
          <w:rFonts w:ascii="Times New Roman" w:hAnsi="Times New Roman"/>
          <w:sz w:val="24"/>
          <w:szCs w:val="24"/>
        </w:rPr>
        <w:t>Mugar Memorial Library</w:t>
      </w:r>
    </w:p>
    <w:p w:rsidR="00CC6A91" w:rsidRPr="00BA1796" w:rsidRDefault="00CC6A91" w:rsidP="00CC6A91">
      <w:pPr>
        <w:pStyle w:val="PlainText"/>
        <w:ind w:left="720"/>
        <w:rPr>
          <w:rFonts w:ascii="Times New Roman" w:hAnsi="Times New Roman"/>
          <w:sz w:val="24"/>
          <w:szCs w:val="24"/>
        </w:rPr>
      </w:pPr>
      <w:r w:rsidRPr="00BA1796">
        <w:rPr>
          <w:rFonts w:ascii="Times New Roman" w:hAnsi="Times New Roman"/>
          <w:sz w:val="24"/>
          <w:szCs w:val="24"/>
        </w:rPr>
        <w:t>771 Commonwealth Avenue</w:t>
      </w:r>
    </w:p>
    <w:p w:rsidR="00CC6A91" w:rsidRPr="00BA1796" w:rsidRDefault="00CC6A91" w:rsidP="00CC6A91">
      <w:pPr>
        <w:pStyle w:val="PlainText"/>
        <w:ind w:left="720"/>
        <w:rPr>
          <w:rFonts w:ascii="Times New Roman" w:hAnsi="Times New Roman"/>
          <w:sz w:val="24"/>
          <w:szCs w:val="24"/>
        </w:rPr>
      </w:pPr>
      <w:r w:rsidRPr="00BA1796">
        <w:rPr>
          <w:rFonts w:ascii="Times New Roman" w:hAnsi="Times New Roman"/>
          <w:sz w:val="24"/>
          <w:szCs w:val="24"/>
        </w:rPr>
        <w:t>Phone: 617-353-2700</w:t>
      </w:r>
    </w:p>
    <w:p w:rsidR="00CC6A91" w:rsidRPr="00BA1796" w:rsidRDefault="00CC6A91" w:rsidP="00CC6A91">
      <w:pPr>
        <w:pStyle w:val="PlainText"/>
        <w:ind w:left="720"/>
        <w:rPr>
          <w:rFonts w:ascii="Times New Roman" w:hAnsi="Times New Roman"/>
          <w:sz w:val="24"/>
          <w:szCs w:val="24"/>
        </w:rPr>
      </w:pPr>
      <w:r w:rsidRPr="00BA1796">
        <w:rPr>
          <w:rFonts w:ascii="Times New Roman" w:hAnsi="Times New Roman"/>
          <w:sz w:val="24"/>
          <w:szCs w:val="24"/>
        </w:rPr>
        <w:t>http://www.bu.edu/library</w:t>
      </w:r>
    </w:p>
    <w:p w:rsidR="00CC6A91" w:rsidRPr="00BA1796" w:rsidRDefault="00CC6A91" w:rsidP="00CC6A91">
      <w:pPr>
        <w:rPr>
          <w:rFonts w:ascii="Times New Roman" w:hAnsi="Times New Roman" w:cs="Times New Roman"/>
          <w:u w:val="single"/>
        </w:rPr>
      </w:pPr>
    </w:p>
    <w:p w:rsidR="00CC6A91" w:rsidRPr="00BA1796" w:rsidRDefault="00CC6A91" w:rsidP="00CC6A91">
      <w:pPr>
        <w:rPr>
          <w:rFonts w:ascii="Times New Roman" w:hAnsi="Times New Roman" w:cs="Times New Roman"/>
        </w:rPr>
      </w:pPr>
      <w:r w:rsidRPr="00BA1796">
        <w:rPr>
          <w:rFonts w:ascii="Times New Roman" w:hAnsi="Times New Roman" w:cs="Times New Roman"/>
          <w:u w:val="single"/>
        </w:rPr>
        <w:t>Educational Resource Center:</w:t>
      </w:r>
      <w:r w:rsidRPr="00BA1796">
        <w:rPr>
          <w:rFonts w:ascii="Times New Roman" w:hAnsi="Times New Roman" w:cs="Times New Roman"/>
        </w:rPr>
        <w:t xml:space="preserve"> Offers tutorial assistance to all undergraduate students in a range of subjects, including writing. You should use the Writing Program’s Center for Writing for your WR classes, but you may wish to visit the ERC for tutorial assistance in other subjects.</w:t>
      </w:r>
    </w:p>
    <w:p w:rsidR="00CC6A91" w:rsidRPr="00BA1796" w:rsidRDefault="00CC6A91" w:rsidP="00CC6A91">
      <w:pPr>
        <w:rPr>
          <w:rFonts w:ascii="Times New Roman" w:hAnsi="Times New Roman" w:cs="Times New Roman"/>
        </w:rPr>
      </w:pPr>
    </w:p>
    <w:p w:rsidR="00CC6A91" w:rsidRPr="00BA1796" w:rsidRDefault="00CC6A91" w:rsidP="00CC6A91">
      <w:pPr>
        <w:outlineLvl w:val="0"/>
        <w:rPr>
          <w:rFonts w:ascii="Times New Roman" w:hAnsi="Times New Roman" w:cs="Times New Roman"/>
        </w:rPr>
      </w:pPr>
      <w:r w:rsidRPr="00BA1796">
        <w:rPr>
          <w:rFonts w:ascii="Times New Roman" w:hAnsi="Times New Roman" w:cs="Times New Roman"/>
        </w:rPr>
        <w:tab/>
        <w:t>100 Bay State Rd, 5</w:t>
      </w:r>
      <w:r w:rsidRPr="00BA1796">
        <w:rPr>
          <w:rFonts w:ascii="Times New Roman" w:hAnsi="Times New Roman" w:cs="Times New Roman"/>
          <w:vertAlign w:val="superscript"/>
        </w:rPr>
        <w:t>th</w:t>
      </w:r>
      <w:r w:rsidRPr="00BA1796">
        <w:rPr>
          <w:rFonts w:ascii="Times New Roman" w:hAnsi="Times New Roman" w:cs="Times New Roman"/>
        </w:rPr>
        <w:t xml:space="preserve"> floor</w:t>
      </w:r>
    </w:p>
    <w:p w:rsidR="00CC6A91" w:rsidRPr="00BA1796" w:rsidRDefault="00CC6A91" w:rsidP="00CC6A91">
      <w:pPr>
        <w:rPr>
          <w:rFonts w:ascii="Times New Roman" w:hAnsi="Times New Roman" w:cs="Times New Roman"/>
        </w:rPr>
      </w:pPr>
      <w:r w:rsidRPr="00BA1796">
        <w:rPr>
          <w:rFonts w:ascii="Times New Roman" w:hAnsi="Times New Roman" w:cs="Times New Roman"/>
        </w:rPr>
        <w:tab/>
        <w:t>Phone: 617-353-7077</w:t>
      </w:r>
    </w:p>
    <w:p w:rsidR="00CC6A91" w:rsidRPr="00BA1796" w:rsidRDefault="00CC6A91" w:rsidP="00CC6A91">
      <w:pPr>
        <w:rPr>
          <w:rFonts w:ascii="Times New Roman" w:hAnsi="Times New Roman" w:cs="Times New Roman"/>
        </w:rPr>
      </w:pPr>
      <w:r w:rsidRPr="00BA1796">
        <w:rPr>
          <w:rFonts w:ascii="Times New Roman" w:hAnsi="Times New Roman" w:cs="Times New Roman"/>
        </w:rPr>
        <w:tab/>
        <w:t>http://www.bu.edu/erc</w:t>
      </w:r>
    </w:p>
    <w:p w:rsidR="00CC6A91" w:rsidRPr="00BA1796" w:rsidRDefault="00CC6A91" w:rsidP="00CC6A91">
      <w:pPr>
        <w:rPr>
          <w:rFonts w:ascii="Times New Roman" w:hAnsi="Times New Roman" w:cs="Times New Roman"/>
        </w:rPr>
      </w:pPr>
    </w:p>
    <w:p w:rsidR="00CC6A91" w:rsidRPr="00BA1796" w:rsidRDefault="00CC6A91" w:rsidP="00CC6A91">
      <w:pPr>
        <w:rPr>
          <w:rFonts w:ascii="Times New Roman" w:hAnsi="Times New Roman" w:cs="Times New Roman"/>
        </w:rPr>
      </w:pPr>
      <w:r w:rsidRPr="00BA1796">
        <w:rPr>
          <w:rFonts w:ascii="Times New Roman" w:hAnsi="Times New Roman" w:cs="Times New Roman"/>
          <w:u w:val="single"/>
        </w:rPr>
        <w:t>CAS Academic Advising</w:t>
      </w:r>
      <w:r w:rsidRPr="00BA1796">
        <w:rPr>
          <w:rFonts w:ascii="Times New Roman" w:hAnsi="Times New Roman" w:cs="Times New Roman"/>
        </w:rPr>
        <w:t>: A central resource for all questions concerning academic policy and practice in the College of Arts and Sciences. The office is headed by the Associate Dean for Student Academic Life and has a staff of fifteen faculty advisors and five academic counselors. All students can receive academic advice about and assistance through this office. Students who have not yet declared concentrations can receive pre-registration advising through this office.</w:t>
      </w:r>
    </w:p>
    <w:p w:rsidR="00CC6A91" w:rsidRPr="00BA1796" w:rsidRDefault="00CC6A91" w:rsidP="00CC6A91">
      <w:pPr>
        <w:rPr>
          <w:rFonts w:ascii="Times New Roman" w:hAnsi="Times New Roman" w:cs="Times New Roman"/>
        </w:rPr>
      </w:pPr>
    </w:p>
    <w:p w:rsidR="00CC6A91" w:rsidRPr="00BA1796" w:rsidRDefault="00CC6A91" w:rsidP="00CC6A91">
      <w:pPr>
        <w:ind w:firstLine="720"/>
        <w:outlineLvl w:val="0"/>
        <w:rPr>
          <w:rFonts w:ascii="Times New Roman" w:hAnsi="Times New Roman" w:cs="Times New Roman"/>
        </w:rPr>
      </w:pPr>
      <w:r w:rsidRPr="00BA1796">
        <w:rPr>
          <w:rFonts w:ascii="Times New Roman" w:hAnsi="Times New Roman" w:cs="Times New Roman"/>
        </w:rPr>
        <w:t>100 Bay State Rd. 4</w:t>
      </w:r>
      <w:r w:rsidRPr="00BA1796">
        <w:rPr>
          <w:rFonts w:ascii="Times New Roman" w:hAnsi="Times New Roman" w:cs="Times New Roman"/>
          <w:vertAlign w:val="superscript"/>
        </w:rPr>
        <w:t>th</w:t>
      </w:r>
      <w:r w:rsidRPr="00BA1796">
        <w:rPr>
          <w:rFonts w:ascii="Times New Roman" w:hAnsi="Times New Roman" w:cs="Times New Roman"/>
        </w:rPr>
        <w:t xml:space="preserve"> Floor</w:t>
      </w:r>
    </w:p>
    <w:p w:rsidR="00CC6A91" w:rsidRPr="00BA1796" w:rsidRDefault="00CC6A91" w:rsidP="00CC6A91">
      <w:pPr>
        <w:ind w:firstLine="720"/>
        <w:rPr>
          <w:rFonts w:ascii="Times New Roman" w:hAnsi="Times New Roman" w:cs="Times New Roman"/>
        </w:rPr>
      </w:pPr>
      <w:r w:rsidRPr="00BA1796">
        <w:rPr>
          <w:rFonts w:ascii="Times New Roman" w:hAnsi="Times New Roman" w:cs="Times New Roman"/>
        </w:rPr>
        <w:t xml:space="preserve">Email: casadv@bu.edu </w:t>
      </w:r>
    </w:p>
    <w:p w:rsidR="00CC6A91" w:rsidRPr="00BA1796" w:rsidRDefault="00CC6A91" w:rsidP="00CC6A91">
      <w:pPr>
        <w:ind w:firstLine="720"/>
        <w:rPr>
          <w:rFonts w:ascii="Times New Roman" w:hAnsi="Times New Roman" w:cs="Times New Roman"/>
        </w:rPr>
      </w:pPr>
      <w:r w:rsidRPr="00BA1796">
        <w:rPr>
          <w:rFonts w:ascii="Times New Roman" w:hAnsi="Times New Roman" w:cs="Times New Roman"/>
        </w:rPr>
        <w:t>Phone: 617-353-2400</w:t>
      </w:r>
    </w:p>
    <w:p w:rsidR="00CC6A91" w:rsidRPr="00BA1796" w:rsidRDefault="005C5A43" w:rsidP="00CC6A91">
      <w:pPr>
        <w:ind w:firstLine="720"/>
        <w:rPr>
          <w:rFonts w:ascii="Times New Roman" w:hAnsi="Times New Roman" w:cs="Times New Roman"/>
        </w:rPr>
      </w:pPr>
      <w:hyperlink r:id="rId8" w:history="1">
        <w:r w:rsidR="00CC6A91" w:rsidRPr="00BA1796">
          <w:rPr>
            <w:rStyle w:val="Hyperlink"/>
            <w:rFonts w:ascii="Times New Roman" w:hAnsi="Times New Roman" w:cs="Times New Roman"/>
          </w:rPr>
          <w:t>http://www.bu.edu/casadvising/</w:t>
        </w:r>
      </w:hyperlink>
    </w:p>
    <w:p w:rsidR="00CC6A91" w:rsidRPr="00BA1796" w:rsidRDefault="00CC6A91" w:rsidP="00CC6A91">
      <w:pPr>
        <w:rPr>
          <w:rFonts w:ascii="Times New Roman" w:hAnsi="Times New Roman" w:cs="Times New Roman"/>
        </w:rPr>
      </w:pPr>
    </w:p>
    <w:p w:rsidR="00CC6A91" w:rsidRPr="00BA1796" w:rsidRDefault="00CC6A91" w:rsidP="00CC6A91">
      <w:pPr>
        <w:rPr>
          <w:rFonts w:ascii="Times New Roman" w:hAnsi="Times New Roman" w:cs="Times New Roman"/>
        </w:rPr>
      </w:pPr>
      <w:r w:rsidRPr="00BA1796">
        <w:rPr>
          <w:rFonts w:ascii="Times New Roman" w:hAnsi="Times New Roman" w:cs="Times New Roman"/>
        </w:rPr>
        <w:t>Here are links to the advising offices of other BU colleges:</w:t>
      </w:r>
    </w:p>
    <w:p w:rsidR="00CC6A91" w:rsidRPr="00BA1796" w:rsidRDefault="00CC6A91" w:rsidP="00CC6A91">
      <w:pPr>
        <w:pStyle w:val="NormalWeb"/>
        <w:spacing w:before="0" w:beforeAutospacing="0" w:after="0" w:afterAutospacing="0"/>
        <w:ind w:left="720"/>
        <w:outlineLvl w:val="0"/>
      </w:pPr>
      <w:r w:rsidRPr="00BA1796">
        <w:rPr>
          <w:lang w:val="es-ES"/>
        </w:rPr>
        <w:t xml:space="preserve">CFA: </w:t>
      </w:r>
      <w:hyperlink r:id="rId9" w:tgtFrame="_blank" w:history="1">
        <w:r w:rsidRPr="00BA1796">
          <w:rPr>
            <w:rStyle w:val="Hyperlink"/>
            <w:lang w:val="es-ES"/>
          </w:rPr>
          <w:t>http://www.bu.edu/cfa/resources/advising/</w:t>
        </w:r>
      </w:hyperlink>
    </w:p>
    <w:p w:rsidR="00CC6A91" w:rsidRPr="00BA1796" w:rsidRDefault="00CC6A91" w:rsidP="00CC6A91">
      <w:pPr>
        <w:pStyle w:val="NormalWeb"/>
        <w:spacing w:before="0" w:beforeAutospacing="0" w:after="0" w:afterAutospacing="0"/>
        <w:ind w:left="720"/>
        <w:outlineLvl w:val="0"/>
      </w:pPr>
      <w:r w:rsidRPr="00BA1796">
        <w:t xml:space="preserve">CGS: </w:t>
      </w:r>
      <w:hyperlink r:id="rId10" w:history="1">
        <w:r w:rsidRPr="00BA1796">
          <w:rPr>
            <w:rStyle w:val="Hyperlink"/>
          </w:rPr>
          <w:t>http://www.bu.edu/cgs/academics/advising/</w:t>
        </w:r>
      </w:hyperlink>
      <w:r w:rsidRPr="00BA1796">
        <w:t xml:space="preserve"> </w:t>
      </w:r>
    </w:p>
    <w:p w:rsidR="00CC6A91" w:rsidRPr="00BA1796" w:rsidRDefault="00CC6A91" w:rsidP="00CC6A91">
      <w:pPr>
        <w:pStyle w:val="NormalWeb"/>
        <w:spacing w:before="0" w:beforeAutospacing="0" w:after="0" w:afterAutospacing="0"/>
        <w:ind w:left="720"/>
        <w:outlineLvl w:val="0"/>
        <w:rPr>
          <w:lang w:val="de-DE"/>
        </w:rPr>
      </w:pPr>
      <w:r w:rsidRPr="00BA1796">
        <w:rPr>
          <w:lang w:val="de-DE"/>
        </w:rPr>
        <w:t xml:space="preserve">COM: </w:t>
      </w:r>
      <w:hyperlink r:id="rId11" w:tgtFrame="_blank" w:history="1">
        <w:r w:rsidRPr="00BA1796">
          <w:rPr>
            <w:rStyle w:val="Hyperlink"/>
            <w:lang w:val="de-DE"/>
          </w:rPr>
          <w:t>http://www.bu.edu/com/resources/current-students/undergraduate</w:t>
        </w:r>
      </w:hyperlink>
    </w:p>
    <w:p w:rsidR="00CC6A91" w:rsidRPr="00BA1796" w:rsidRDefault="00CC6A91" w:rsidP="00CC6A91">
      <w:pPr>
        <w:pStyle w:val="NormalWeb"/>
        <w:spacing w:before="0" w:beforeAutospacing="0" w:after="0" w:afterAutospacing="0"/>
        <w:ind w:left="720"/>
        <w:outlineLvl w:val="0"/>
        <w:rPr>
          <w:rStyle w:val="Hyperlink"/>
          <w:lang w:val="de-DE"/>
        </w:rPr>
      </w:pPr>
      <w:r w:rsidRPr="00BA1796">
        <w:rPr>
          <w:lang w:val="de-DE"/>
        </w:rPr>
        <w:t xml:space="preserve">ENG: </w:t>
      </w:r>
      <w:hyperlink r:id="rId12" w:tgtFrame="_blank" w:history="1">
        <w:r w:rsidRPr="00BA1796">
          <w:rPr>
            <w:rStyle w:val="Hyperlink"/>
            <w:lang w:val="de-DE"/>
          </w:rPr>
          <w:t>http://www.bu.edu/eng/current-students/ugrad/advising/</w:t>
        </w:r>
      </w:hyperlink>
    </w:p>
    <w:p w:rsidR="00CC6A91" w:rsidRPr="00BA1796" w:rsidRDefault="00CC6A91" w:rsidP="00CC6A91">
      <w:pPr>
        <w:pStyle w:val="NormalWeb"/>
        <w:spacing w:before="0" w:beforeAutospacing="0" w:after="0" w:afterAutospacing="0"/>
        <w:ind w:left="1350" w:right="-270" w:hanging="630"/>
        <w:outlineLvl w:val="0"/>
        <w:rPr>
          <w:lang w:val="de-DE"/>
        </w:rPr>
      </w:pPr>
      <w:r w:rsidRPr="00BA1796">
        <w:rPr>
          <w:lang w:val="de-DE"/>
        </w:rPr>
        <w:t xml:space="preserve">QST: </w:t>
      </w:r>
      <w:hyperlink r:id="rId13" w:history="1">
        <w:r w:rsidRPr="00BA1796">
          <w:rPr>
            <w:rStyle w:val="Hyperlink"/>
          </w:rPr>
          <w:t>http://questromworld.bu.edu/udc/essentials/advising/</w:t>
        </w:r>
      </w:hyperlink>
      <w:r w:rsidRPr="00BA1796">
        <w:t xml:space="preserve"> </w:t>
      </w:r>
      <w:r w:rsidRPr="00BA1796">
        <w:rPr>
          <w:lang w:val="de-DE"/>
        </w:rPr>
        <w:t xml:space="preserve"> </w:t>
      </w:r>
    </w:p>
    <w:p w:rsidR="00CC6A91" w:rsidRPr="00BA1796" w:rsidRDefault="00CC6A91" w:rsidP="00CC6A91">
      <w:pPr>
        <w:pStyle w:val="NormalWeb"/>
        <w:spacing w:before="0" w:beforeAutospacing="0" w:after="0" w:afterAutospacing="0"/>
        <w:ind w:left="720"/>
        <w:outlineLvl w:val="0"/>
        <w:rPr>
          <w:lang w:val="es-ES"/>
        </w:rPr>
      </w:pPr>
      <w:r w:rsidRPr="00BA1796">
        <w:rPr>
          <w:lang w:val="es-ES"/>
        </w:rPr>
        <w:t xml:space="preserve">SAR: </w:t>
      </w:r>
      <w:hyperlink r:id="rId14" w:tgtFrame="_blank" w:history="1">
        <w:r w:rsidRPr="00BA1796">
          <w:rPr>
            <w:rStyle w:val="Hyperlink"/>
            <w:lang w:val="es-ES"/>
          </w:rPr>
          <w:t>http://www.bu.edu/sargent/current-students/academic-services-center/</w:t>
        </w:r>
      </w:hyperlink>
    </w:p>
    <w:p w:rsidR="00CC6A91" w:rsidRPr="00BA1796" w:rsidRDefault="00CC6A91" w:rsidP="00CC6A91">
      <w:pPr>
        <w:pStyle w:val="NormalWeb"/>
        <w:spacing w:before="0" w:beforeAutospacing="0" w:after="0" w:afterAutospacing="0"/>
        <w:ind w:left="720"/>
        <w:outlineLvl w:val="0"/>
      </w:pPr>
      <w:r w:rsidRPr="00BA1796">
        <w:t xml:space="preserve">SED: </w:t>
      </w:r>
      <w:hyperlink r:id="rId15" w:history="1">
        <w:r w:rsidRPr="00BA1796">
          <w:rPr>
            <w:rStyle w:val="Hyperlink"/>
          </w:rPr>
          <w:t>http://www.bu.edu/sedadmitted</w:t>
        </w:r>
      </w:hyperlink>
      <w:r w:rsidRPr="00BA1796">
        <w:t xml:space="preserve"> </w:t>
      </w:r>
    </w:p>
    <w:p w:rsidR="00CC6A91" w:rsidRPr="00BA1796" w:rsidRDefault="00CC6A91" w:rsidP="00CC6A91">
      <w:pPr>
        <w:pStyle w:val="NormalWeb"/>
        <w:spacing w:before="0" w:beforeAutospacing="0" w:after="0" w:afterAutospacing="0"/>
        <w:ind w:left="720"/>
        <w:outlineLvl w:val="0"/>
      </w:pPr>
      <w:r w:rsidRPr="00BA1796">
        <w:t xml:space="preserve">SHA: </w:t>
      </w:r>
      <w:hyperlink r:id="rId16" w:tgtFrame="_blank" w:history="1">
        <w:r w:rsidRPr="00BA1796">
          <w:rPr>
            <w:rStyle w:val="Hyperlink"/>
          </w:rPr>
          <w:t>http://www.bu.edu/hospitality/academics/advising/</w:t>
        </w:r>
      </w:hyperlink>
    </w:p>
    <w:p w:rsidR="00CC6A91" w:rsidRPr="00BA1796" w:rsidRDefault="00CC6A91" w:rsidP="00CC6A91">
      <w:pPr>
        <w:rPr>
          <w:rFonts w:ascii="Times New Roman" w:hAnsi="Times New Roman" w:cs="Times New Roman"/>
        </w:rPr>
      </w:pPr>
    </w:p>
    <w:p w:rsidR="00CC6A91" w:rsidRPr="00BA1796" w:rsidRDefault="00CC6A91" w:rsidP="00CC6A91">
      <w:pPr>
        <w:rPr>
          <w:rFonts w:ascii="Times New Roman" w:hAnsi="Times New Roman" w:cs="Times New Roman"/>
          <w:b/>
        </w:rPr>
      </w:pPr>
      <w:r w:rsidRPr="00BA1796">
        <w:rPr>
          <w:rFonts w:ascii="Times New Roman" w:hAnsi="Times New Roman" w:cs="Times New Roman"/>
          <w:u w:val="single"/>
        </w:rPr>
        <w:t>Office of Disability Services:</w:t>
      </w:r>
      <w:r w:rsidRPr="00BA1796">
        <w:rPr>
          <w:rFonts w:ascii="Times New Roman" w:hAnsi="Times New Roman" w:cs="Times New Roman"/>
        </w:rPr>
        <w:t xml:space="preserve"> Responsible for assisting students with disabilities. If you have a disability, you are strongly encouraged to register with this office. You may be entitled to special accommodations in your courses, such as additional time on tests, staggered homework assignments, or note-taking assistance. This office will give you a letter outlining the accommodations to which you are entitled that you can share with your teachers. If you require accommodations, you must present me with an official letter from Disability Services. </w:t>
      </w:r>
    </w:p>
    <w:p w:rsidR="00CC6A91" w:rsidRPr="00BA1796" w:rsidRDefault="00CC6A91" w:rsidP="00CC6A91">
      <w:pPr>
        <w:rPr>
          <w:rFonts w:ascii="Times New Roman" w:hAnsi="Times New Roman" w:cs="Times New Roman"/>
        </w:rPr>
      </w:pPr>
      <w:r w:rsidRPr="00BA1796">
        <w:rPr>
          <w:rFonts w:ascii="Times New Roman" w:hAnsi="Times New Roman" w:cs="Times New Roman"/>
        </w:rPr>
        <w:t xml:space="preserve"> </w:t>
      </w:r>
    </w:p>
    <w:p w:rsidR="00CC6A91" w:rsidRPr="00BA1796" w:rsidRDefault="00CC6A91" w:rsidP="00CC6A91">
      <w:pPr>
        <w:rPr>
          <w:rFonts w:ascii="Times New Roman" w:hAnsi="Times New Roman" w:cs="Times New Roman"/>
        </w:rPr>
      </w:pPr>
      <w:r w:rsidRPr="00BA1796">
        <w:rPr>
          <w:rFonts w:ascii="Times New Roman" w:hAnsi="Times New Roman" w:cs="Times New Roman"/>
        </w:rPr>
        <w:tab/>
      </w:r>
      <w:r w:rsidRPr="00BA1796">
        <w:rPr>
          <w:rStyle w:val="style1"/>
          <w:rFonts w:ascii="Times New Roman" w:hAnsi="Times New Roman"/>
        </w:rPr>
        <w:t>19 Deerfield Street, 2nd floor</w:t>
      </w:r>
      <w:r w:rsidRPr="00BA1796">
        <w:rPr>
          <w:rFonts w:ascii="Times New Roman" w:hAnsi="Times New Roman" w:cs="Times New Roman"/>
        </w:rPr>
        <w:br/>
      </w:r>
      <w:r w:rsidRPr="00BA1796">
        <w:rPr>
          <w:rStyle w:val="style1"/>
          <w:rFonts w:ascii="Times New Roman" w:hAnsi="Times New Roman"/>
        </w:rPr>
        <w:tab/>
        <w:t xml:space="preserve">Phone: 617-353-3658 </w:t>
      </w:r>
    </w:p>
    <w:p w:rsidR="00CC6A91" w:rsidRPr="00BA1796" w:rsidRDefault="00CC6A91" w:rsidP="00CC6A91">
      <w:pPr>
        <w:rPr>
          <w:rFonts w:ascii="Times New Roman" w:hAnsi="Times New Roman" w:cs="Times New Roman"/>
        </w:rPr>
      </w:pPr>
      <w:r w:rsidRPr="00BA1796">
        <w:rPr>
          <w:rFonts w:ascii="Times New Roman" w:hAnsi="Times New Roman" w:cs="Times New Roman"/>
        </w:rPr>
        <w:tab/>
        <w:t>http://www.bu.edu/disability</w:t>
      </w:r>
    </w:p>
    <w:p w:rsidR="00975FAF" w:rsidRDefault="005C5A43"/>
    <w:sectPr w:rsidR="00975FAF" w:rsidSect="00E10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91A1F"/>
    <w:multiLevelType w:val="hybridMultilevel"/>
    <w:tmpl w:val="21423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12861"/>
    <w:multiLevelType w:val="hybridMultilevel"/>
    <w:tmpl w:val="ACD88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DE7911"/>
    <w:multiLevelType w:val="hybridMultilevel"/>
    <w:tmpl w:val="4A12F002"/>
    <w:lvl w:ilvl="0" w:tplc="4B6CEA4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3243FE"/>
    <w:multiLevelType w:val="hybridMultilevel"/>
    <w:tmpl w:val="2DE8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E2BDB"/>
    <w:multiLevelType w:val="hybridMultilevel"/>
    <w:tmpl w:val="E1529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2272B"/>
    <w:multiLevelType w:val="hybridMultilevel"/>
    <w:tmpl w:val="BCF8F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8F3BB2"/>
    <w:multiLevelType w:val="hybridMultilevel"/>
    <w:tmpl w:val="B7C48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E140B8"/>
    <w:multiLevelType w:val="hybridMultilevel"/>
    <w:tmpl w:val="4E9C3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016273"/>
    <w:multiLevelType w:val="hybridMultilevel"/>
    <w:tmpl w:val="50E02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07874"/>
    <w:multiLevelType w:val="hybridMultilevel"/>
    <w:tmpl w:val="8E24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B54ED9"/>
    <w:multiLevelType w:val="hybridMultilevel"/>
    <w:tmpl w:val="3AC61C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3E443F"/>
    <w:multiLevelType w:val="hybridMultilevel"/>
    <w:tmpl w:val="AA3C6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C3917"/>
    <w:multiLevelType w:val="hybridMultilevel"/>
    <w:tmpl w:val="C0DA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964A3"/>
    <w:multiLevelType w:val="hybridMultilevel"/>
    <w:tmpl w:val="2190DEE2"/>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541D88"/>
    <w:multiLevelType w:val="hybridMultilevel"/>
    <w:tmpl w:val="F648C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4C200F"/>
    <w:multiLevelType w:val="multilevel"/>
    <w:tmpl w:val="3E70D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685010"/>
    <w:multiLevelType w:val="hybridMultilevel"/>
    <w:tmpl w:val="8CF05D40"/>
    <w:lvl w:ilvl="0" w:tplc="04090001">
      <w:start w:val="1"/>
      <w:numFmt w:val="bullet"/>
      <w:lvlText w:val=""/>
      <w:lvlJc w:val="left"/>
      <w:pPr>
        <w:ind w:left="78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F66BC0"/>
    <w:multiLevelType w:val="hybridMultilevel"/>
    <w:tmpl w:val="0696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846C9A"/>
    <w:multiLevelType w:val="hybridMultilevel"/>
    <w:tmpl w:val="1B88B2F0"/>
    <w:lvl w:ilvl="0" w:tplc="4B6CEA4A">
      <w:numFmt w:val="bullet"/>
      <w:lvlText w:val="•"/>
      <w:lvlJc w:val="left"/>
      <w:pPr>
        <w:ind w:left="1861" w:hanging="360"/>
      </w:pPr>
      <w:rPr>
        <w:rFonts w:ascii="Times New Roman" w:eastAsiaTheme="minorHAnsi" w:hAnsi="Times New Roman" w:cs="Times New Roman"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19" w15:restartNumberingAfterBreak="0">
    <w:nsid w:val="41686178"/>
    <w:multiLevelType w:val="hybridMultilevel"/>
    <w:tmpl w:val="0BFAC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E624BE"/>
    <w:multiLevelType w:val="hybridMultilevel"/>
    <w:tmpl w:val="7F6E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C50259"/>
    <w:multiLevelType w:val="hybridMultilevel"/>
    <w:tmpl w:val="6E3C5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906DDB"/>
    <w:multiLevelType w:val="hybridMultilevel"/>
    <w:tmpl w:val="73B20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9C7D68"/>
    <w:multiLevelType w:val="hybridMultilevel"/>
    <w:tmpl w:val="820A23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AA973C8"/>
    <w:multiLevelType w:val="hybridMultilevel"/>
    <w:tmpl w:val="70C8331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C810D2"/>
    <w:multiLevelType w:val="hybridMultilevel"/>
    <w:tmpl w:val="E0500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7559B6"/>
    <w:multiLevelType w:val="hybridMultilevel"/>
    <w:tmpl w:val="D65C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FA0754"/>
    <w:multiLevelType w:val="hybridMultilevel"/>
    <w:tmpl w:val="D4C4E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D86A35"/>
    <w:multiLevelType w:val="hybridMultilevel"/>
    <w:tmpl w:val="90D48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F76F3A"/>
    <w:multiLevelType w:val="hybridMultilevel"/>
    <w:tmpl w:val="ABD0EA60"/>
    <w:lvl w:ilvl="0" w:tplc="04090001">
      <w:start w:val="1"/>
      <w:numFmt w:val="bullet"/>
      <w:lvlText w:val=""/>
      <w:lvlJc w:val="left"/>
      <w:pPr>
        <w:ind w:left="78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6732DC"/>
    <w:multiLevelType w:val="hybridMultilevel"/>
    <w:tmpl w:val="B5FE8842"/>
    <w:lvl w:ilvl="0" w:tplc="4B6CEA4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1207C6"/>
    <w:multiLevelType w:val="hybridMultilevel"/>
    <w:tmpl w:val="7CD6C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C11FC4"/>
    <w:multiLevelType w:val="hybridMultilevel"/>
    <w:tmpl w:val="CB62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DE1D96"/>
    <w:multiLevelType w:val="hybridMultilevel"/>
    <w:tmpl w:val="8098A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A2604C"/>
    <w:multiLevelType w:val="hybridMultilevel"/>
    <w:tmpl w:val="2646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4C7FD1"/>
    <w:multiLevelType w:val="hybridMultilevel"/>
    <w:tmpl w:val="E15896C2"/>
    <w:lvl w:ilvl="0" w:tplc="04090001">
      <w:start w:val="1"/>
      <w:numFmt w:val="bullet"/>
      <w:lvlText w:val=""/>
      <w:lvlJc w:val="left"/>
      <w:pPr>
        <w:ind w:left="782" w:hanging="360"/>
      </w:pPr>
      <w:rPr>
        <w:rFonts w:ascii="Symbol" w:hAnsi="Symbol" w:hint="default"/>
      </w:rPr>
    </w:lvl>
    <w:lvl w:ilvl="1" w:tplc="04090003">
      <w:start w:val="1"/>
      <w:numFmt w:val="bullet"/>
      <w:lvlText w:val="o"/>
      <w:lvlJc w:val="left"/>
      <w:pPr>
        <w:ind w:left="1502" w:hanging="360"/>
      </w:pPr>
      <w:rPr>
        <w:rFonts w:ascii="Courier New" w:hAnsi="Courier New" w:cs="Courier New" w:hint="default"/>
      </w:rPr>
    </w:lvl>
    <w:lvl w:ilvl="2" w:tplc="04090005">
      <w:start w:val="1"/>
      <w:numFmt w:val="bullet"/>
      <w:lvlText w:val=""/>
      <w:lvlJc w:val="left"/>
      <w:pPr>
        <w:ind w:left="2222" w:hanging="360"/>
      </w:pPr>
      <w:rPr>
        <w:rFonts w:ascii="Wingdings" w:hAnsi="Wingdings" w:hint="default"/>
      </w:rPr>
    </w:lvl>
    <w:lvl w:ilvl="3" w:tplc="0409000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36" w15:restartNumberingAfterBreak="0">
    <w:nsid w:val="7DF5631B"/>
    <w:multiLevelType w:val="hybridMultilevel"/>
    <w:tmpl w:val="AEB27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F139C0"/>
    <w:multiLevelType w:val="multilevel"/>
    <w:tmpl w:val="6824C18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25"/>
  </w:num>
  <w:num w:numId="2">
    <w:abstractNumId w:val="8"/>
  </w:num>
  <w:num w:numId="3">
    <w:abstractNumId w:val="35"/>
  </w:num>
  <w:num w:numId="4">
    <w:abstractNumId w:val="0"/>
  </w:num>
  <w:num w:numId="5">
    <w:abstractNumId w:val="6"/>
  </w:num>
  <w:num w:numId="6">
    <w:abstractNumId w:val="21"/>
  </w:num>
  <w:num w:numId="7">
    <w:abstractNumId w:val="14"/>
  </w:num>
  <w:num w:numId="8">
    <w:abstractNumId w:val="11"/>
  </w:num>
  <w:num w:numId="9">
    <w:abstractNumId w:val="27"/>
  </w:num>
  <w:num w:numId="10">
    <w:abstractNumId w:val="31"/>
  </w:num>
  <w:num w:numId="11">
    <w:abstractNumId w:val="7"/>
  </w:num>
  <w:num w:numId="12">
    <w:abstractNumId w:val="4"/>
  </w:num>
  <w:num w:numId="13">
    <w:abstractNumId w:val="16"/>
  </w:num>
  <w:num w:numId="14">
    <w:abstractNumId w:val="29"/>
  </w:num>
  <w:num w:numId="15">
    <w:abstractNumId w:val="13"/>
  </w:num>
  <w:num w:numId="16">
    <w:abstractNumId w:val="24"/>
  </w:num>
  <w:num w:numId="17">
    <w:abstractNumId w:val="37"/>
  </w:num>
  <w:num w:numId="18">
    <w:abstractNumId w:val="26"/>
  </w:num>
  <w:num w:numId="19">
    <w:abstractNumId w:val="22"/>
  </w:num>
  <w:num w:numId="20">
    <w:abstractNumId w:val="32"/>
  </w:num>
  <w:num w:numId="21">
    <w:abstractNumId w:val="9"/>
  </w:num>
  <w:num w:numId="22">
    <w:abstractNumId w:val="1"/>
  </w:num>
  <w:num w:numId="23">
    <w:abstractNumId w:val="5"/>
  </w:num>
  <w:num w:numId="24">
    <w:abstractNumId w:val="10"/>
  </w:num>
  <w:num w:numId="25">
    <w:abstractNumId w:val="23"/>
  </w:num>
  <w:num w:numId="26">
    <w:abstractNumId w:val="2"/>
  </w:num>
  <w:num w:numId="27">
    <w:abstractNumId w:val="18"/>
  </w:num>
  <w:num w:numId="28">
    <w:abstractNumId w:val="30"/>
  </w:num>
  <w:num w:numId="29">
    <w:abstractNumId w:val="12"/>
  </w:num>
  <w:num w:numId="30">
    <w:abstractNumId w:val="33"/>
  </w:num>
  <w:num w:numId="31">
    <w:abstractNumId w:val="19"/>
  </w:num>
  <w:num w:numId="32">
    <w:abstractNumId w:val="36"/>
  </w:num>
  <w:num w:numId="33">
    <w:abstractNumId w:val="17"/>
  </w:num>
  <w:num w:numId="34">
    <w:abstractNumId w:val="28"/>
  </w:num>
  <w:num w:numId="35">
    <w:abstractNumId w:val="15"/>
  </w:num>
  <w:num w:numId="36">
    <w:abstractNumId w:val="3"/>
  </w:num>
  <w:num w:numId="37">
    <w:abstractNumId w:val="20"/>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A91"/>
    <w:rsid w:val="0005648C"/>
    <w:rsid w:val="00061BF2"/>
    <w:rsid w:val="00064B15"/>
    <w:rsid w:val="000722A3"/>
    <w:rsid w:val="00083D89"/>
    <w:rsid w:val="000A5F8D"/>
    <w:rsid w:val="000E3DA5"/>
    <w:rsid w:val="001551A4"/>
    <w:rsid w:val="00163E59"/>
    <w:rsid w:val="001D2BBE"/>
    <w:rsid w:val="0021575B"/>
    <w:rsid w:val="00263083"/>
    <w:rsid w:val="002D0999"/>
    <w:rsid w:val="002F277A"/>
    <w:rsid w:val="002F50E8"/>
    <w:rsid w:val="00306FEC"/>
    <w:rsid w:val="003336CB"/>
    <w:rsid w:val="0035577D"/>
    <w:rsid w:val="00360E7E"/>
    <w:rsid w:val="0037797B"/>
    <w:rsid w:val="003C47FE"/>
    <w:rsid w:val="003D28E7"/>
    <w:rsid w:val="003D4E5C"/>
    <w:rsid w:val="00433E1B"/>
    <w:rsid w:val="0046174E"/>
    <w:rsid w:val="00475A97"/>
    <w:rsid w:val="004761BA"/>
    <w:rsid w:val="005002E7"/>
    <w:rsid w:val="00523EDD"/>
    <w:rsid w:val="00526E50"/>
    <w:rsid w:val="0054769A"/>
    <w:rsid w:val="005C5A43"/>
    <w:rsid w:val="005F4587"/>
    <w:rsid w:val="005F47ED"/>
    <w:rsid w:val="00616C9C"/>
    <w:rsid w:val="00626642"/>
    <w:rsid w:val="006D0D16"/>
    <w:rsid w:val="00760DF5"/>
    <w:rsid w:val="00793B73"/>
    <w:rsid w:val="007B0EC2"/>
    <w:rsid w:val="007D7E50"/>
    <w:rsid w:val="007F5FE7"/>
    <w:rsid w:val="00847401"/>
    <w:rsid w:val="0088658E"/>
    <w:rsid w:val="00895D73"/>
    <w:rsid w:val="008B1863"/>
    <w:rsid w:val="00900326"/>
    <w:rsid w:val="00960D7B"/>
    <w:rsid w:val="009D4E60"/>
    <w:rsid w:val="00A07101"/>
    <w:rsid w:val="00A165CC"/>
    <w:rsid w:val="00A37DD8"/>
    <w:rsid w:val="00A46B35"/>
    <w:rsid w:val="00A609F2"/>
    <w:rsid w:val="00A6300F"/>
    <w:rsid w:val="00A872F6"/>
    <w:rsid w:val="00A91EE5"/>
    <w:rsid w:val="00AA225B"/>
    <w:rsid w:val="00AC249D"/>
    <w:rsid w:val="00AF293E"/>
    <w:rsid w:val="00B176F7"/>
    <w:rsid w:val="00B503C4"/>
    <w:rsid w:val="00B56625"/>
    <w:rsid w:val="00B70AF2"/>
    <w:rsid w:val="00BA0C92"/>
    <w:rsid w:val="00C360AF"/>
    <w:rsid w:val="00C70F27"/>
    <w:rsid w:val="00CC6A91"/>
    <w:rsid w:val="00CC7599"/>
    <w:rsid w:val="00CE7603"/>
    <w:rsid w:val="00D12201"/>
    <w:rsid w:val="00D14BE7"/>
    <w:rsid w:val="00D31C34"/>
    <w:rsid w:val="00D7588C"/>
    <w:rsid w:val="00D93FA8"/>
    <w:rsid w:val="00DD34BD"/>
    <w:rsid w:val="00E00D47"/>
    <w:rsid w:val="00E10420"/>
    <w:rsid w:val="00E46607"/>
    <w:rsid w:val="00E5162C"/>
    <w:rsid w:val="00E90E98"/>
    <w:rsid w:val="00E93690"/>
    <w:rsid w:val="00EE51B8"/>
    <w:rsid w:val="00F14C73"/>
    <w:rsid w:val="00F72663"/>
    <w:rsid w:val="00F95FB9"/>
    <w:rsid w:val="00FB428C"/>
    <w:rsid w:val="00FD5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D271FFBC-6921-644D-BB33-E7195167B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 Antiqua" w:eastAsiaTheme="minorHAnsi" w:hAnsi="Book Antiqua" w:cs="Times New Roman (Body CS)"/>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C6A91"/>
    <w:pPr>
      <w:spacing w:before="0" w:beforeAutospacing="0" w:after="0" w:afterAutospacing="0"/>
    </w:pPr>
    <w:rPr>
      <w:rFonts w:asciiTheme="minorHAnsi" w:hAnsiTheme="minorHAnsi" w:cstheme="minorBidi"/>
    </w:rPr>
  </w:style>
  <w:style w:type="paragraph" w:styleId="Heading2">
    <w:name w:val="heading 2"/>
    <w:basedOn w:val="Normal"/>
    <w:next w:val="Normal"/>
    <w:link w:val="Heading2Char"/>
    <w:uiPriority w:val="9"/>
    <w:semiHidden/>
    <w:unhideWhenUsed/>
    <w:qFormat/>
    <w:rsid w:val="003D4E5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C759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6A91"/>
    <w:rPr>
      <w:color w:val="0563C1" w:themeColor="hyperlink"/>
      <w:u w:val="single"/>
    </w:rPr>
  </w:style>
  <w:style w:type="paragraph" w:styleId="NormalWeb">
    <w:name w:val="Normal (Web)"/>
    <w:basedOn w:val="Normal"/>
    <w:uiPriority w:val="99"/>
    <w:unhideWhenUsed/>
    <w:rsid w:val="00CC6A91"/>
    <w:pPr>
      <w:spacing w:before="100" w:beforeAutospacing="1" w:after="100" w:afterAutospacing="1"/>
    </w:pPr>
    <w:rPr>
      <w:rFonts w:ascii="Times New Roman" w:eastAsia="Times New Roman" w:hAnsi="Times New Roman" w:cs="Times New Roman"/>
    </w:rPr>
  </w:style>
  <w:style w:type="table" w:styleId="TableGrid">
    <w:name w:val="Table Grid"/>
    <w:basedOn w:val="TableNormal"/>
    <w:rsid w:val="00CC6A91"/>
    <w:pPr>
      <w:spacing w:before="0" w:beforeAutospacing="0" w:after="0" w:afterAutospacing="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6A91"/>
    <w:pPr>
      <w:ind w:left="720"/>
      <w:contextualSpacing/>
    </w:pPr>
  </w:style>
  <w:style w:type="character" w:customStyle="1" w:styleId="style1">
    <w:name w:val="style1"/>
    <w:rsid w:val="00CC6A91"/>
    <w:rPr>
      <w:rFonts w:cs="Times New Roman"/>
    </w:rPr>
  </w:style>
  <w:style w:type="paragraph" w:styleId="PlainText">
    <w:name w:val="Plain Text"/>
    <w:basedOn w:val="Normal"/>
    <w:link w:val="PlainTextChar"/>
    <w:uiPriority w:val="99"/>
    <w:semiHidden/>
    <w:unhideWhenUsed/>
    <w:rsid w:val="00CC6A91"/>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semiHidden/>
    <w:rsid w:val="00CC6A91"/>
    <w:rPr>
      <w:rFonts w:ascii="Consolas" w:eastAsia="Times New Roman" w:hAnsi="Consolas" w:cs="Times New Roman"/>
      <w:sz w:val="21"/>
      <w:szCs w:val="21"/>
    </w:rPr>
  </w:style>
  <w:style w:type="character" w:customStyle="1" w:styleId="Heading2Char">
    <w:name w:val="Heading 2 Char"/>
    <w:basedOn w:val="DefaultParagraphFont"/>
    <w:link w:val="Heading2"/>
    <w:uiPriority w:val="9"/>
    <w:semiHidden/>
    <w:rsid w:val="003D4E5C"/>
    <w:rPr>
      <w:rFonts w:asciiTheme="majorHAnsi" w:eastAsiaTheme="majorEastAsia" w:hAnsiTheme="majorHAnsi" w:cstheme="majorBidi"/>
      <w:color w:val="2F5496" w:themeColor="accent1" w:themeShade="BF"/>
      <w:sz w:val="26"/>
      <w:szCs w:val="26"/>
    </w:rPr>
  </w:style>
  <w:style w:type="paragraph" w:customStyle="1" w:styleId="bookc2180616">
    <w:name w:val="book_c2_180616"/>
    <w:basedOn w:val="Normal"/>
    <w:rsid w:val="00793B7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93B73"/>
    <w:rPr>
      <w:b/>
      <w:bCs/>
    </w:rPr>
  </w:style>
  <w:style w:type="character" w:styleId="UnresolvedMention">
    <w:name w:val="Unresolved Mention"/>
    <w:basedOn w:val="DefaultParagraphFont"/>
    <w:uiPriority w:val="99"/>
    <w:rsid w:val="00CC7599"/>
    <w:rPr>
      <w:color w:val="605E5C"/>
      <w:shd w:val="clear" w:color="auto" w:fill="E1DFDD"/>
    </w:rPr>
  </w:style>
  <w:style w:type="paragraph" w:styleId="Title">
    <w:name w:val="Title"/>
    <w:basedOn w:val="Normal"/>
    <w:link w:val="TitleChar"/>
    <w:qFormat/>
    <w:rsid w:val="00CC7599"/>
    <w:pPr>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CC7599"/>
    <w:rPr>
      <w:rFonts w:ascii="Times New Roman" w:eastAsia="Times New Roman" w:hAnsi="Times New Roman" w:cs="Times New Roman"/>
      <w:b/>
      <w:sz w:val="28"/>
      <w:szCs w:val="20"/>
    </w:rPr>
  </w:style>
  <w:style w:type="character" w:customStyle="1" w:styleId="Heading3Char">
    <w:name w:val="Heading 3 Char"/>
    <w:basedOn w:val="DefaultParagraphFont"/>
    <w:link w:val="Heading3"/>
    <w:uiPriority w:val="9"/>
    <w:semiHidden/>
    <w:rsid w:val="00CC7599"/>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38473">
      <w:bodyDiv w:val="1"/>
      <w:marLeft w:val="0"/>
      <w:marRight w:val="0"/>
      <w:marTop w:val="0"/>
      <w:marBottom w:val="0"/>
      <w:divBdr>
        <w:top w:val="none" w:sz="0" w:space="0" w:color="auto"/>
        <w:left w:val="none" w:sz="0" w:space="0" w:color="auto"/>
        <w:bottom w:val="none" w:sz="0" w:space="0" w:color="auto"/>
        <w:right w:val="none" w:sz="0" w:space="0" w:color="auto"/>
      </w:divBdr>
    </w:div>
    <w:div w:id="214507938">
      <w:bodyDiv w:val="1"/>
      <w:marLeft w:val="0"/>
      <w:marRight w:val="0"/>
      <w:marTop w:val="0"/>
      <w:marBottom w:val="0"/>
      <w:divBdr>
        <w:top w:val="none" w:sz="0" w:space="0" w:color="auto"/>
        <w:left w:val="none" w:sz="0" w:space="0" w:color="auto"/>
        <w:bottom w:val="none" w:sz="0" w:space="0" w:color="auto"/>
        <w:right w:val="none" w:sz="0" w:space="0" w:color="auto"/>
      </w:divBdr>
    </w:div>
    <w:div w:id="224413190">
      <w:bodyDiv w:val="1"/>
      <w:marLeft w:val="0"/>
      <w:marRight w:val="0"/>
      <w:marTop w:val="0"/>
      <w:marBottom w:val="0"/>
      <w:divBdr>
        <w:top w:val="none" w:sz="0" w:space="0" w:color="auto"/>
        <w:left w:val="none" w:sz="0" w:space="0" w:color="auto"/>
        <w:bottom w:val="none" w:sz="0" w:space="0" w:color="auto"/>
        <w:right w:val="none" w:sz="0" w:space="0" w:color="auto"/>
      </w:divBdr>
    </w:div>
    <w:div w:id="416512629">
      <w:bodyDiv w:val="1"/>
      <w:marLeft w:val="0"/>
      <w:marRight w:val="0"/>
      <w:marTop w:val="0"/>
      <w:marBottom w:val="0"/>
      <w:divBdr>
        <w:top w:val="none" w:sz="0" w:space="0" w:color="auto"/>
        <w:left w:val="none" w:sz="0" w:space="0" w:color="auto"/>
        <w:bottom w:val="none" w:sz="0" w:space="0" w:color="auto"/>
        <w:right w:val="none" w:sz="0" w:space="0" w:color="auto"/>
      </w:divBdr>
    </w:div>
    <w:div w:id="692849556">
      <w:bodyDiv w:val="1"/>
      <w:marLeft w:val="0"/>
      <w:marRight w:val="0"/>
      <w:marTop w:val="0"/>
      <w:marBottom w:val="0"/>
      <w:divBdr>
        <w:top w:val="none" w:sz="0" w:space="0" w:color="auto"/>
        <w:left w:val="none" w:sz="0" w:space="0" w:color="auto"/>
        <w:bottom w:val="none" w:sz="0" w:space="0" w:color="auto"/>
        <w:right w:val="none" w:sz="0" w:space="0" w:color="auto"/>
      </w:divBdr>
    </w:div>
    <w:div w:id="817304089">
      <w:bodyDiv w:val="1"/>
      <w:marLeft w:val="0"/>
      <w:marRight w:val="0"/>
      <w:marTop w:val="0"/>
      <w:marBottom w:val="0"/>
      <w:divBdr>
        <w:top w:val="none" w:sz="0" w:space="0" w:color="auto"/>
        <w:left w:val="none" w:sz="0" w:space="0" w:color="auto"/>
        <w:bottom w:val="none" w:sz="0" w:space="0" w:color="auto"/>
        <w:right w:val="none" w:sz="0" w:space="0" w:color="auto"/>
      </w:divBdr>
    </w:div>
    <w:div w:id="910193751">
      <w:bodyDiv w:val="1"/>
      <w:marLeft w:val="0"/>
      <w:marRight w:val="0"/>
      <w:marTop w:val="0"/>
      <w:marBottom w:val="0"/>
      <w:divBdr>
        <w:top w:val="none" w:sz="0" w:space="0" w:color="auto"/>
        <w:left w:val="none" w:sz="0" w:space="0" w:color="auto"/>
        <w:bottom w:val="none" w:sz="0" w:space="0" w:color="auto"/>
        <w:right w:val="none" w:sz="0" w:space="0" w:color="auto"/>
      </w:divBdr>
    </w:div>
    <w:div w:id="1082801068">
      <w:bodyDiv w:val="1"/>
      <w:marLeft w:val="0"/>
      <w:marRight w:val="0"/>
      <w:marTop w:val="0"/>
      <w:marBottom w:val="0"/>
      <w:divBdr>
        <w:top w:val="none" w:sz="0" w:space="0" w:color="auto"/>
        <w:left w:val="none" w:sz="0" w:space="0" w:color="auto"/>
        <w:bottom w:val="none" w:sz="0" w:space="0" w:color="auto"/>
        <w:right w:val="none" w:sz="0" w:space="0" w:color="auto"/>
      </w:divBdr>
    </w:div>
    <w:div w:id="1171064955">
      <w:bodyDiv w:val="1"/>
      <w:marLeft w:val="0"/>
      <w:marRight w:val="0"/>
      <w:marTop w:val="0"/>
      <w:marBottom w:val="0"/>
      <w:divBdr>
        <w:top w:val="none" w:sz="0" w:space="0" w:color="auto"/>
        <w:left w:val="none" w:sz="0" w:space="0" w:color="auto"/>
        <w:bottom w:val="none" w:sz="0" w:space="0" w:color="auto"/>
        <w:right w:val="none" w:sz="0" w:space="0" w:color="auto"/>
      </w:divBdr>
    </w:div>
    <w:div w:id="1181627321">
      <w:bodyDiv w:val="1"/>
      <w:marLeft w:val="0"/>
      <w:marRight w:val="0"/>
      <w:marTop w:val="0"/>
      <w:marBottom w:val="0"/>
      <w:divBdr>
        <w:top w:val="none" w:sz="0" w:space="0" w:color="auto"/>
        <w:left w:val="none" w:sz="0" w:space="0" w:color="auto"/>
        <w:bottom w:val="none" w:sz="0" w:space="0" w:color="auto"/>
        <w:right w:val="none" w:sz="0" w:space="0" w:color="auto"/>
      </w:divBdr>
    </w:div>
    <w:div w:id="1188954492">
      <w:bodyDiv w:val="1"/>
      <w:marLeft w:val="0"/>
      <w:marRight w:val="0"/>
      <w:marTop w:val="0"/>
      <w:marBottom w:val="0"/>
      <w:divBdr>
        <w:top w:val="none" w:sz="0" w:space="0" w:color="auto"/>
        <w:left w:val="none" w:sz="0" w:space="0" w:color="auto"/>
        <w:bottom w:val="none" w:sz="0" w:space="0" w:color="auto"/>
        <w:right w:val="none" w:sz="0" w:space="0" w:color="auto"/>
      </w:divBdr>
    </w:div>
    <w:div w:id="1219828005">
      <w:bodyDiv w:val="1"/>
      <w:marLeft w:val="0"/>
      <w:marRight w:val="0"/>
      <w:marTop w:val="0"/>
      <w:marBottom w:val="0"/>
      <w:divBdr>
        <w:top w:val="none" w:sz="0" w:space="0" w:color="auto"/>
        <w:left w:val="none" w:sz="0" w:space="0" w:color="auto"/>
        <w:bottom w:val="none" w:sz="0" w:space="0" w:color="auto"/>
        <w:right w:val="none" w:sz="0" w:space="0" w:color="auto"/>
      </w:divBdr>
    </w:div>
    <w:div w:id="1342703683">
      <w:bodyDiv w:val="1"/>
      <w:marLeft w:val="0"/>
      <w:marRight w:val="0"/>
      <w:marTop w:val="0"/>
      <w:marBottom w:val="0"/>
      <w:divBdr>
        <w:top w:val="none" w:sz="0" w:space="0" w:color="auto"/>
        <w:left w:val="none" w:sz="0" w:space="0" w:color="auto"/>
        <w:bottom w:val="none" w:sz="0" w:space="0" w:color="auto"/>
        <w:right w:val="none" w:sz="0" w:space="0" w:color="auto"/>
      </w:divBdr>
    </w:div>
    <w:div w:id="1351764404">
      <w:bodyDiv w:val="1"/>
      <w:marLeft w:val="0"/>
      <w:marRight w:val="0"/>
      <w:marTop w:val="0"/>
      <w:marBottom w:val="0"/>
      <w:divBdr>
        <w:top w:val="none" w:sz="0" w:space="0" w:color="auto"/>
        <w:left w:val="none" w:sz="0" w:space="0" w:color="auto"/>
        <w:bottom w:val="none" w:sz="0" w:space="0" w:color="auto"/>
        <w:right w:val="none" w:sz="0" w:space="0" w:color="auto"/>
      </w:divBdr>
    </w:div>
    <w:div w:id="1357803039">
      <w:bodyDiv w:val="1"/>
      <w:marLeft w:val="0"/>
      <w:marRight w:val="0"/>
      <w:marTop w:val="0"/>
      <w:marBottom w:val="0"/>
      <w:divBdr>
        <w:top w:val="none" w:sz="0" w:space="0" w:color="auto"/>
        <w:left w:val="none" w:sz="0" w:space="0" w:color="auto"/>
        <w:bottom w:val="none" w:sz="0" w:space="0" w:color="auto"/>
        <w:right w:val="none" w:sz="0" w:space="0" w:color="auto"/>
      </w:divBdr>
    </w:div>
    <w:div w:id="1541939719">
      <w:bodyDiv w:val="1"/>
      <w:marLeft w:val="0"/>
      <w:marRight w:val="0"/>
      <w:marTop w:val="0"/>
      <w:marBottom w:val="0"/>
      <w:divBdr>
        <w:top w:val="none" w:sz="0" w:space="0" w:color="auto"/>
        <w:left w:val="none" w:sz="0" w:space="0" w:color="auto"/>
        <w:bottom w:val="none" w:sz="0" w:space="0" w:color="auto"/>
        <w:right w:val="none" w:sz="0" w:space="0" w:color="auto"/>
      </w:divBdr>
    </w:div>
    <w:div w:id="1612711890">
      <w:bodyDiv w:val="1"/>
      <w:marLeft w:val="0"/>
      <w:marRight w:val="0"/>
      <w:marTop w:val="0"/>
      <w:marBottom w:val="0"/>
      <w:divBdr>
        <w:top w:val="none" w:sz="0" w:space="0" w:color="auto"/>
        <w:left w:val="none" w:sz="0" w:space="0" w:color="auto"/>
        <w:bottom w:val="none" w:sz="0" w:space="0" w:color="auto"/>
        <w:right w:val="none" w:sz="0" w:space="0" w:color="auto"/>
      </w:divBdr>
    </w:div>
    <w:div w:id="1771972706">
      <w:bodyDiv w:val="1"/>
      <w:marLeft w:val="0"/>
      <w:marRight w:val="0"/>
      <w:marTop w:val="0"/>
      <w:marBottom w:val="0"/>
      <w:divBdr>
        <w:top w:val="none" w:sz="0" w:space="0" w:color="auto"/>
        <w:left w:val="none" w:sz="0" w:space="0" w:color="auto"/>
        <w:bottom w:val="none" w:sz="0" w:space="0" w:color="auto"/>
        <w:right w:val="none" w:sz="0" w:space="0" w:color="auto"/>
      </w:divBdr>
    </w:div>
    <w:div w:id="1806893883">
      <w:bodyDiv w:val="1"/>
      <w:marLeft w:val="0"/>
      <w:marRight w:val="0"/>
      <w:marTop w:val="0"/>
      <w:marBottom w:val="0"/>
      <w:divBdr>
        <w:top w:val="none" w:sz="0" w:space="0" w:color="auto"/>
        <w:left w:val="none" w:sz="0" w:space="0" w:color="auto"/>
        <w:bottom w:val="none" w:sz="0" w:space="0" w:color="auto"/>
        <w:right w:val="none" w:sz="0" w:space="0" w:color="auto"/>
      </w:divBdr>
    </w:div>
    <w:div w:id="2061242464">
      <w:bodyDiv w:val="1"/>
      <w:marLeft w:val="0"/>
      <w:marRight w:val="0"/>
      <w:marTop w:val="0"/>
      <w:marBottom w:val="0"/>
      <w:divBdr>
        <w:top w:val="none" w:sz="0" w:space="0" w:color="auto"/>
        <w:left w:val="none" w:sz="0" w:space="0" w:color="auto"/>
        <w:bottom w:val="none" w:sz="0" w:space="0" w:color="auto"/>
        <w:right w:val="none" w:sz="0" w:space="0" w:color="auto"/>
      </w:divBdr>
      <w:divsChild>
        <w:div w:id="2008288469">
          <w:marLeft w:val="0"/>
          <w:marRight w:val="0"/>
          <w:marTop w:val="0"/>
          <w:marBottom w:val="0"/>
          <w:divBdr>
            <w:top w:val="none" w:sz="0" w:space="0" w:color="auto"/>
            <w:left w:val="none" w:sz="0" w:space="0" w:color="auto"/>
            <w:bottom w:val="none" w:sz="0" w:space="0" w:color="auto"/>
            <w:right w:val="none" w:sz="0" w:space="0" w:color="auto"/>
          </w:divBdr>
        </w:div>
        <w:div w:id="1628047836">
          <w:marLeft w:val="0"/>
          <w:marRight w:val="0"/>
          <w:marTop w:val="0"/>
          <w:marBottom w:val="0"/>
          <w:divBdr>
            <w:top w:val="none" w:sz="0" w:space="0" w:color="auto"/>
            <w:left w:val="none" w:sz="0" w:space="0" w:color="auto"/>
            <w:bottom w:val="none" w:sz="0" w:space="0" w:color="auto"/>
            <w:right w:val="none" w:sz="0" w:space="0" w:color="auto"/>
          </w:divBdr>
        </w:div>
        <w:div w:id="1031757851">
          <w:marLeft w:val="0"/>
          <w:marRight w:val="0"/>
          <w:marTop w:val="0"/>
          <w:marBottom w:val="0"/>
          <w:divBdr>
            <w:top w:val="none" w:sz="0" w:space="0" w:color="auto"/>
            <w:left w:val="none" w:sz="0" w:space="0" w:color="auto"/>
            <w:bottom w:val="none" w:sz="0" w:space="0" w:color="auto"/>
            <w:right w:val="none" w:sz="0" w:space="0" w:color="auto"/>
          </w:divBdr>
        </w:div>
        <w:div w:id="2109999977">
          <w:marLeft w:val="0"/>
          <w:marRight w:val="0"/>
          <w:marTop w:val="0"/>
          <w:marBottom w:val="0"/>
          <w:divBdr>
            <w:top w:val="none" w:sz="0" w:space="0" w:color="auto"/>
            <w:left w:val="none" w:sz="0" w:space="0" w:color="auto"/>
            <w:bottom w:val="none" w:sz="0" w:space="0" w:color="auto"/>
            <w:right w:val="none" w:sz="0" w:space="0" w:color="auto"/>
          </w:divBdr>
        </w:div>
        <w:div w:id="1396704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edu/casadvising/" TargetMode="External"/><Relationship Id="rId13" Type="http://schemas.openxmlformats.org/officeDocument/2006/relationships/hyperlink" Target="http://questromworld.bu.edu/udc/essentials/advis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yprintweb.bu.edu/" TargetMode="External"/><Relationship Id="rId12" Type="http://schemas.openxmlformats.org/officeDocument/2006/relationships/hyperlink" Target="http://www.bu.edu/eng/current-students/ugrad/advis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u.edu/hospitality/academics/advising/" TargetMode="External"/><Relationship Id="rId1" Type="http://schemas.openxmlformats.org/officeDocument/2006/relationships/numbering" Target="numbering.xml"/><Relationship Id="rId6" Type="http://schemas.openxmlformats.org/officeDocument/2006/relationships/hyperlink" Target="https://learn.bu.edu" TargetMode="External"/><Relationship Id="rId11" Type="http://schemas.openxmlformats.org/officeDocument/2006/relationships/hyperlink" Target="http://www.bu.edu/com/resources/current-students/undergraduate" TargetMode="External"/><Relationship Id="rId5" Type="http://schemas.openxmlformats.org/officeDocument/2006/relationships/hyperlink" Target="mailto:klacey@bu.edu" TargetMode="External"/><Relationship Id="rId15" Type="http://schemas.openxmlformats.org/officeDocument/2006/relationships/hyperlink" Target="http://www.bu.edu/sedadmitted" TargetMode="External"/><Relationship Id="rId10" Type="http://schemas.openxmlformats.org/officeDocument/2006/relationships/hyperlink" Target="http://www.bu.edu/cgs/academics/advising/" TargetMode="External"/><Relationship Id="rId4" Type="http://schemas.openxmlformats.org/officeDocument/2006/relationships/webSettings" Target="webSettings.xml"/><Relationship Id="rId9" Type="http://schemas.openxmlformats.org/officeDocument/2006/relationships/hyperlink" Target="http://www.bu.edu/cfa/resources/advising/" TargetMode="External"/><Relationship Id="rId14" Type="http://schemas.openxmlformats.org/officeDocument/2006/relationships/hyperlink" Target="http://www.bu.edu/sargent/current-students/academic-services-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3608</Words>
  <Characters>20570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Lacey</dc:creator>
  <cp:keywords/>
  <dc:description/>
  <cp:lastModifiedBy>Kristin Lacey</cp:lastModifiedBy>
  <cp:revision>2</cp:revision>
  <cp:lastPrinted>2019-01-22T19:02:00Z</cp:lastPrinted>
  <dcterms:created xsi:type="dcterms:W3CDTF">2021-01-10T19:28:00Z</dcterms:created>
  <dcterms:modified xsi:type="dcterms:W3CDTF">2021-01-10T19:28:00Z</dcterms:modified>
</cp:coreProperties>
</file>