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4F619" w14:textId="6617D864" w:rsidR="00975FAF" w:rsidRDefault="00853DC4">
      <w:pPr>
        <w:rPr>
          <w:b/>
        </w:rPr>
      </w:pPr>
      <w:r>
        <w:rPr>
          <w:b/>
        </w:rPr>
        <w:t>EN 127 Paper 2 Assignment</w:t>
      </w:r>
    </w:p>
    <w:p w14:paraId="75300313" w14:textId="3C6712A6" w:rsidR="00DA48E3" w:rsidRDefault="00853DC4" w:rsidP="00853DC4">
      <w:pPr>
        <w:jc w:val="left"/>
      </w:pPr>
      <w:r w:rsidRPr="00853DC4">
        <w:rPr>
          <w:b/>
        </w:rPr>
        <w:t>Task:</w:t>
      </w:r>
      <w:r>
        <w:t xml:space="preserve"> </w:t>
      </w:r>
      <w:r w:rsidR="00DA48E3">
        <w:t xml:space="preserve">In this paper, you will develop your own claim and support it with evidence from the text as you did in your first paper. One difference: </w:t>
      </w:r>
      <w:r w:rsidR="00DA48E3" w:rsidRPr="000B3E0D">
        <w:rPr>
          <w:b/>
        </w:rPr>
        <w:t>you must u</w:t>
      </w:r>
      <w:r w:rsidRPr="000B3E0D">
        <w:rPr>
          <w:b/>
        </w:rPr>
        <w:t>se ONE secondary source</w:t>
      </w:r>
      <w:r w:rsidRPr="00853DC4">
        <w:t xml:space="preserve"> (</w:t>
      </w:r>
      <w:r>
        <w:t>a text</w:t>
      </w:r>
      <w:r w:rsidRPr="00853DC4">
        <w:t xml:space="preserve"> that make</w:t>
      </w:r>
      <w:r>
        <w:t>s</w:t>
      </w:r>
      <w:r w:rsidRPr="00853DC4">
        <w:t xml:space="preserve"> an argument about your text</w:t>
      </w:r>
      <w:r>
        <w:t>, provides historical context, or otherwise relates to your argument</w:t>
      </w:r>
      <w:r w:rsidRPr="00853DC4">
        <w:t xml:space="preserve">) in your paper. Be sure </w:t>
      </w:r>
      <w:r w:rsidR="00DA48E3">
        <w:t>your source</w:t>
      </w:r>
      <w:r w:rsidRPr="00853DC4">
        <w:t xml:space="preserve"> </w:t>
      </w:r>
      <w:r w:rsidR="00DA48E3">
        <w:t>is a</w:t>
      </w:r>
      <w:r w:rsidRPr="00853DC4">
        <w:t xml:space="preserve"> peer-reviewed article or scholarly book: Use the Mugar website to find texts. Your essay must be formatted according to MLA requirements, </w:t>
      </w:r>
      <w:r w:rsidR="00DA48E3">
        <w:t xml:space="preserve">have </w:t>
      </w:r>
      <w:r w:rsidRPr="00853DC4">
        <w:t xml:space="preserve">a Works Cited page, and be </w:t>
      </w:r>
      <w:r w:rsidRPr="000B3E0D">
        <w:rPr>
          <w:b/>
        </w:rPr>
        <w:t>between 1,800-2,000 words.</w:t>
      </w:r>
      <w:r w:rsidR="000B3E0D">
        <w:t xml:space="preserve"> </w:t>
      </w:r>
      <w:r w:rsidR="00DA48E3" w:rsidRPr="000B3E0D">
        <w:rPr>
          <w:b/>
        </w:rPr>
        <w:t xml:space="preserve">Please write </w:t>
      </w:r>
      <w:r w:rsidR="000B3E0D">
        <w:rPr>
          <w:b/>
        </w:rPr>
        <w:t>about only</w:t>
      </w:r>
      <w:r w:rsidR="00DA48E3" w:rsidRPr="000B3E0D">
        <w:rPr>
          <w:b/>
        </w:rPr>
        <w:t xml:space="preserve"> ONE text</w:t>
      </w:r>
      <w:r w:rsidR="00DA48E3">
        <w:t xml:space="preserve">, unless you have a compelling argument for comparing two—in that case, please </w:t>
      </w:r>
      <w:r w:rsidR="00C94D93">
        <w:t xml:space="preserve">run it by me via email. </w:t>
      </w:r>
    </w:p>
    <w:p w14:paraId="3D224E17" w14:textId="2CE35E2D" w:rsidR="00853DC4" w:rsidRDefault="00DA48E3" w:rsidP="00853DC4">
      <w:pPr>
        <w:jc w:val="left"/>
      </w:pPr>
      <w:r>
        <w:t>You may choose one of the following topics to develop a claim about any of the texts we have read in class. You are also welcome to develop your own topic. Remember the “bottom-up argument”: you can start with a large topic, then find a pattern in the text, then make a hypothesis about that pattern.</w:t>
      </w:r>
    </w:p>
    <w:p w14:paraId="63F81FD4" w14:textId="4AFDC6F1" w:rsidR="00DA48E3" w:rsidRDefault="00DA48E3" w:rsidP="00853DC4">
      <w:pPr>
        <w:contextualSpacing/>
        <w:jc w:val="left"/>
      </w:pPr>
      <w:r>
        <w:t>-music</w:t>
      </w:r>
    </w:p>
    <w:p w14:paraId="04C5D595" w14:textId="47B9E15D" w:rsidR="00DA48E3" w:rsidRDefault="00DA48E3" w:rsidP="00853DC4">
      <w:pPr>
        <w:contextualSpacing/>
        <w:jc w:val="left"/>
      </w:pPr>
      <w:r>
        <w:t>-racial identity</w:t>
      </w:r>
    </w:p>
    <w:p w14:paraId="41079A68" w14:textId="6245A496" w:rsidR="00DA48E3" w:rsidRDefault="00DA48E3" w:rsidP="00853DC4">
      <w:pPr>
        <w:contextualSpacing/>
        <w:jc w:val="left"/>
      </w:pPr>
      <w:r>
        <w:t>-hierarchy (class, race, gender, or other)</w:t>
      </w:r>
    </w:p>
    <w:p w14:paraId="24C7E6D6" w14:textId="67955ECE" w:rsidR="00DA48E3" w:rsidRDefault="00DA48E3" w:rsidP="00853DC4">
      <w:pPr>
        <w:contextualSpacing/>
        <w:jc w:val="left"/>
      </w:pPr>
      <w:r>
        <w:t>-names</w:t>
      </w:r>
    </w:p>
    <w:p w14:paraId="6862F621" w14:textId="4A27AF34" w:rsidR="00DA48E3" w:rsidRDefault="00DA48E3" w:rsidP="00853DC4">
      <w:pPr>
        <w:contextualSpacing/>
        <w:jc w:val="left"/>
      </w:pPr>
      <w:r>
        <w:t>-marriage</w:t>
      </w:r>
    </w:p>
    <w:p w14:paraId="6F793D46" w14:textId="344DC23F" w:rsidR="00C94D93" w:rsidRDefault="00C94D93" w:rsidP="00853DC4">
      <w:pPr>
        <w:contextualSpacing/>
        <w:jc w:val="left"/>
      </w:pPr>
      <w:r>
        <w:t>-nature</w:t>
      </w:r>
    </w:p>
    <w:p w14:paraId="2621B777" w14:textId="208AA058" w:rsidR="00C94D93" w:rsidRDefault="00C94D93" w:rsidP="00853DC4">
      <w:pPr>
        <w:contextualSpacing/>
        <w:jc w:val="left"/>
      </w:pPr>
      <w:r>
        <w:t>-consumption (of food, goods, etc.)</w:t>
      </w:r>
    </w:p>
    <w:p w14:paraId="0FA1EFFA" w14:textId="661F0152" w:rsidR="00C94D93" w:rsidRDefault="00C94D93" w:rsidP="00853DC4">
      <w:pPr>
        <w:contextualSpacing/>
        <w:jc w:val="left"/>
      </w:pPr>
      <w:r>
        <w:t>-capitalism</w:t>
      </w:r>
    </w:p>
    <w:p w14:paraId="7BE06A15" w14:textId="558E236A" w:rsidR="00C94D93" w:rsidRDefault="00C94D93" w:rsidP="00853DC4">
      <w:pPr>
        <w:contextualSpacing/>
        <w:jc w:val="left"/>
      </w:pPr>
      <w:r>
        <w:t>-time</w:t>
      </w:r>
    </w:p>
    <w:p w14:paraId="48F17A17" w14:textId="03F815C2" w:rsidR="00C94D93" w:rsidRDefault="00C94D93" w:rsidP="00853DC4">
      <w:pPr>
        <w:contextualSpacing/>
        <w:jc w:val="left"/>
      </w:pPr>
      <w:r>
        <w:t>-buildings/architecture/physical space</w:t>
      </w:r>
    </w:p>
    <w:p w14:paraId="5F67721D" w14:textId="1E91BD0C" w:rsidR="00DB6132" w:rsidRDefault="00DB6132" w:rsidP="00853DC4">
      <w:pPr>
        <w:contextualSpacing/>
        <w:jc w:val="left"/>
      </w:pPr>
    </w:p>
    <w:p w14:paraId="580E2829" w14:textId="437CCB4C" w:rsidR="00DB6132" w:rsidRDefault="00DB6132" w:rsidP="00853DC4">
      <w:pPr>
        <w:contextualSpacing/>
        <w:jc w:val="left"/>
        <w:rPr>
          <w:b/>
        </w:rPr>
      </w:pPr>
      <w:r w:rsidRPr="00DB6132">
        <w:rPr>
          <w:b/>
        </w:rPr>
        <w:t>Deadlines</w:t>
      </w:r>
    </w:p>
    <w:p w14:paraId="33EDEB8A" w14:textId="72ABADE6" w:rsidR="00DB6132" w:rsidRDefault="00DB6132" w:rsidP="00DB6132">
      <w:pPr>
        <w:ind w:left="4320" w:hanging="4320"/>
        <w:contextualSpacing/>
        <w:jc w:val="left"/>
      </w:pPr>
      <w:r>
        <w:t>Wednesday, April 10</w:t>
      </w:r>
      <w:r>
        <w:tab/>
      </w:r>
      <w:r w:rsidR="0083295E">
        <w:t>Send a “bottom-up argument” email by 11:59pm</w:t>
      </w:r>
    </w:p>
    <w:p w14:paraId="13138B45" w14:textId="7103A56B" w:rsidR="00DB6132" w:rsidRDefault="00DB6132" w:rsidP="00DB6132">
      <w:pPr>
        <w:ind w:left="4320" w:hanging="4320"/>
        <w:contextualSpacing/>
        <w:jc w:val="left"/>
      </w:pPr>
      <w:r>
        <w:t xml:space="preserve">Wednesday, April 17 </w:t>
      </w:r>
      <w:r>
        <w:tab/>
        <w:t xml:space="preserve">First Draft, Peer Review Workshop, </w:t>
      </w:r>
    </w:p>
    <w:p w14:paraId="25900B36" w14:textId="6FD29C3C" w:rsidR="00DB6132" w:rsidRDefault="00DB6132" w:rsidP="00DB6132">
      <w:pPr>
        <w:ind w:left="4320"/>
        <w:contextualSpacing/>
        <w:jc w:val="left"/>
      </w:pPr>
      <w:r>
        <w:t>Optional Conferences</w:t>
      </w:r>
    </w:p>
    <w:p w14:paraId="7DC09AE6" w14:textId="42DEF037" w:rsidR="00DB6132" w:rsidRDefault="0083295E" w:rsidP="0083295E">
      <w:pPr>
        <w:contextualSpacing/>
        <w:jc w:val="left"/>
      </w:pPr>
      <w:r>
        <w:t>Wednesday, May 2</w:t>
      </w:r>
      <w:r>
        <w:tab/>
      </w:r>
      <w:r>
        <w:tab/>
      </w:r>
      <w:r>
        <w:tab/>
      </w:r>
      <w:r>
        <w:tab/>
        <w:t>Final Draft Due</w:t>
      </w:r>
    </w:p>
    <w:p w14:paraId="7DB244D2" w14:textId="3B071A22" w:rsidR="000B3E0D" w:rsidRDefault="000B3E0D" w:rsidP="0083295E">
      <w:pPr>
        <w:contextualSpacing/>
        <w:jc w:val="left"/>
      </w:pPr>
    </w:p>
    <w:p w14:paraId="774BFA25" w14:textId="43E2459A" w:rsidR="000B3E0D" w:rsidRDefault="000B3E0D" w:rsidP="000B3E0D">
      <w:pPr>
        <w:contextualSpacing/>
        <w:jc w:val="left"/>
      </w:pPr>
      <w:r>
        <w:t>Please send your “bottom-up argument” email in the format of the handout from class:</w:t>
      </w:r>
    </w:p>
    <w:p w14:paraId="72269186" w14:textId="4F555774" w:rsidR="000B3E0D" w:rsidRDefault="000B3E0D" w:rsidP="000B3E0D">
      <w:pPr>
        <w:pStyle w:val="ListParagraph"/>
        <w:numPr>
          <w:ilvl w:val="0"/>
          <w:numId w:val="1"/>
        </w:numPr>
        <w:jc w:val="left"/>
      </w:pPr>
      <w:r w:rsidRPr="000B3E0D">
        <w:rPr>
          <w:b/>
        </w:rPr>
        <w:t>Topic:</w:t>
      </w:r>
      <w:r>
        <w:t xml:space="preserve"> Identify a question/theme you notice throughout the book. [Ex: music in </w:t>
      </w:r>
      <w:r w:rsidRPr="000B3E0D">
        <w:rPr>
          <w:i/>
        </w:rPr>
        <w:t>A Romance of the Republic]</w:t>
      </w:r>
    </w:p>
    <w:p w14:paraId="4CA9B7D7" w14:textId="77777777" w:rsidR="000B3E0D" w:rsidRDefault="000B3E0D" w:rsidP="000B3E0D">
      <w:pPr>
        <w:pStyle w:val="ListParagraph"/>
        <w:numPr>
          <w:ilvl w:val="0"/>
          <w:numId w:val="1"/>
        </w:numPr>
        <w:jc w:val="left"/>
      </w:pPr>
      <w:r>
        <w:rPr>
          <w:b/>
        </w:rPr>
        <w:t xml:space="preserve">Pattern: </w:t>
      </w:r>
      <w:r>
        <w:t>Identify a specific pattern within the large topic. [Ex: the songs Rosa sings before and after realizing she is technically a slave]</w:t>
      </w:r>
    </w:p>
    <w:p w14:paraId="76229E46" w14:textId="2CC64A3D" w:rsidR="000B3E0D" w:rsidRPr="00DB6132" w:rsidRDefault="000B3E0D" w:rsidP="0083295E">
      <w:pPr>
        <w:pStyle w:val="ListParagraph"/>
        <w:numPr>
          <w:ilvl w:val="0"/>
          <w:numId w:val="1"/>
        </w:numPr>
        <w:jc w:val="left"/>
      </w:pPr>
      <w:proofErr w:type="gramStart"/>
      <w:r>
        <w:rPr>
          <w:b/>
        </w:rPr>
        <w:t>So</w:t>
      </w:r>
      <w:proofErr w:type="gramEnd"/>
      <w:r>
        <w:rPr>
          <w:b/>
        </w:rPr>
        <w:t xml:space="preserve"> What:</w:t>
      </w:r>
      <w:r>
        <w:t xml:space="preserve"> Come up with a hypothesis about how that pattern impacts/changes/undermines the text as a whole. How do </w:t>
      </w:r>
      <w:r>
        <w:rPr>
          <w:i/>
        </w:rPr>
        <w:t>you</w:t>
      </w:r>
      <w:r>
        <w:t xml:space="preserve"> make sense of this pattern? Avoid coming up with a “moral” or arguing for what the author’s intention was (as we don’t have evidence for that). </w:t>
      </w:r>
    </w:p>
    <w:sectPr w:rsidR="000B3E0D" w:rsidRPr="00DB6132" w:rsidSect="00E1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7D14"/>
    <w:multiLevelType w:val="hybridMultilevel"/>
    <w:tmpl w:val="4D36A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C4"/>
    <w:rsid w:val="00064B15"/>
    <w:rsid w:val="000A0878"/>
    <w:rsid w:val="000B3E0D"/>
    <w:rsid w:val="00163E59"/>
    <w:rsid w:val="0037797B"/>
    <w:rsid w:val="004C5580"/>
    <w:rsid w:val="00523EDD"/>
    <w:rsid w:val="00580FBE"/>
    <w:rsid w:val="0083295E"/>
    <w:rsid w:val="00853DC4"/>
    <w:rsid w:val="00B503C4"/>
    <w:rsid w:val="00C94D93"/>
    <w:rsid w:val="00DA48E3"/>
    <w:rsid w:val="00DB6132"/>
    <w:rsid w:val="00E1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BC23A"/>
  <w14:defaultImageDpi w14:val="32767"/>
  <w15:chartTrackingRefBased/>
  <w15:docId w15:val="{F1919E83-FB2C-864A-93B2-600C6CDF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Lacey</dc:creator>
  <cp:keywords/>
  <dc:description/>
  <cp:lastModifiedBy>Kristin Lacey</cp:lastModifiedBy>
  <cp:revision>2</cp:revision>
  <dcterms:created xsi:type="dcterms:W3CDTF">2021-01-10T19:29:00Z</dcterms:created>
  <dcterms:modified xsi:type="dcterms:W3CDTF">2021-01-10T19:29:00Z</dcterms:modified>
</cp:coreProperties>
</file>